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043E" w:rsidRDefault="00FD69A3" w:rsidP="00FD69A3">
      <w:pPr>
        <w:jc w:val="center"/>
      </w:pPr>
      <w:r>
        <w:t>Homework 1</w:t>
      </w:r>
    </w:p>
    <w:p w:rsidR="00FD69A3" w:rsidRDefault="00FD69A3" w:rsidP="00FD69A3">
      <w:pPr>
        <w:jc w:val="center"/>
      </w:pPr>
      <w:proofErr w:type="spellStart"/>
      <w:r>
        <w:t>Meixin</w:t>
      </w:r>
      <w:proofErr w:type="spellEnd"/>
      <w:r>
        <w:t xml:space="preserve"> Zhang</w:t>
      </w:r>
    </w:p>
    <w:p w:rsidR="00FD69A3" w:rsidRDefault="00FD69A3"/>
    <w:p w:rsidR="00FD69A3" w:rsidRDefault="00FD69A3">
      <w:r>
        <w:t>Part A</w:t>
      </w:r>
    </w:p>
    <w:p w:rsidR="00FD69A3" w:rsidRDefault="00FD69A3" w:rsidP="00FD69A3">
      <w:pPr>
        <w:rPr>
          <w:rFonts w:asciiTheme="minorHAnsi" w:eastAsiaTheme="minorEastAsia" w:hAnsiTheme="minorHAnsi" w:cstheme="minorBidi"/>
        </w:rPr>
      </w:pPr>
      <w:r>
        <w:t xml:space="preserve">1 . </w:t>
      </w:r>
      <w:r w:rsidRPr="00FD69A3">
        <w:rPr>
          <w:rFonts w:asciiTheme="minorHAnsi" w:eastAsiaTheme="minorEastAsia" w:hAnsiTheme="minorHAnsi" w:cstheme="minorBidi"/>
        </w:rPr>
        <w:t>Summarize the distribution of HDRS at baseline and weeks 1 – 6 in the two groups. Plot the mean HDRS over time for the two groups. What do you notice?</w:t>
      </w:r>
    </w:p>
    <w:p w:rsidR="00417B2F" w:rsidRDefault="004726F2" w:rsidP="00FD69A3">
      <w:pPr>
        <w:rPr>
          <w:rFonts w:asciiTheme="minorHAnsi" w:eastAsiaTheme="minorEastAsia" w:hAnsiTheme="minorHAnsi" w:cstheme="minorBidi"/>
        </w:rPr>
      </w:pPr>
      <w:r w:rsidRPr="004726F2">
        <w:rPr>
          <w:rFonts w:asciiTheme="minorHAnsi" w:eastAsiaTheme="minorEastAsia" w:hAnsiTheme="minorHAnsi" w:cstheme="minorBidi"/>
        </w:rPr>
        <w:drawing>
          <wp:inline distT="0" distB="0" distL="0" distR="0" wp14:anchorId="5495981F" wp14:editId="7F83E078">
            <wp:extent cx="4293605" cy="41050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98800" cy="4110039"/>
                    </a:xfrm>
                    <a:prstGeom prst="rect">
                      <a:avLst/>
                    </a:prstGeom>
                  </pic:spPr>
                </pic:pic>
              </a:graphicData>
            </a:graphic>
          </wp:inline>
        </w:drawing>
      </w:r>
    </w:p>
    <w:p w:rsidR="00ED3959" w:rsidRPr="00C30C12" w:rsidRDefault="00C30C12" w:rsidP="00FD69A3">
      <w:pPr>
        <w:rPr>
          <w:rFonts w:asciiTheme="minorHAnsi" w:eastAsiaTheme="minorEastAsia" w:hAnsiTheme="minorHAnsi" w:cstheme="minorBidi"/>
          <w:color w:val="4472C4" w:themeColor="accent1"/>
        </w:rPr>
      </w:pPr>
      <w:r w:rsidRPr="00C30C12">
        <w:rPr>
          <w:rFonts w:asciiTheme="minorHAnsi" w:eastAsiaTheme="minorEastAsia" w:hAnsiTheme="minorHAnsi" w:cstheme="minorBidi"/>
          <w:color w:val="4472C4" w:themeColor="accent1"/>
        </w:rPr>
        <w:t xml:space="preserve">The </w:t>
      </w:r>
      <w:r>
        <w:rPr>
          <w:rFonts w:asciiTheme="minorHAnsi" w:eastAsiaTheme="minorEastAsia" w:hAnsiTheme="minorHAnsi" w:cstheme="minorBidi"/>
          <w:color w:val="4472C4" w:themeColor="accent1"/>
        </w:rPr>
        <w:t xml:space="preserve">HDRS at baseline is from 20-43, with the mean around 30. At baseline, on average, the HDRS in control group higher than the HDRS in augmentation group. And </w:t>
      </w:r>
      <w:r w:rsidR="00060FD7">
        <w:rPr>
          <w:rFonts w:asciiTheme="minorHAnsi" w:eastAsiaTheme="minorEastAsia" w:hAnsiTheme="minorHAnsi" w:cstheme="minorBidi"/>
          <w:color w:val="4472C4" w:themeColor="accent1"/>
        </w:rPr>
        <w:t>at weeks 1-6, the distribution decentralizes in comparison to baseline HDRS distribution</w:t>
      </w:r>
      <w:r w:rsidR="00585E1B">
        <w:rPr>
          <w:rFonts w:asciiTheme="minorHAnsi" w:eastAsiaTheme="minorEastAsia" w:hAnsiTheme="minorHAnsi" w:cstheme="minorBidi"/>
          <w:color w:val="4472C4" w:themeColor="accent1"/>
        </w:rPr>
        <w:t>. And the value of HDRS decrease over time. In comparison, the HDRS in control group is more disperse than the HDRS in the augmentation group. And at weeks 1-6, the HDRS in the control group is still higher than augmentation group.</w:t>
      </w:r>
    </w:p>
    <w:p w:rsidR="00DF722F" w:rsidRDefault="005369CB" w:rsidP="00FD69A3">
      <w:pPr>
        <w:rPr>
          <w:rFonts w:asciiTheme="minorHAnsi" w:eastAsiaTheme="minorEastAsia" w:hAnsiTheme="minorHAnsi" w:cstheme="minorBidi"/>
        </w:rPr>
      </w:pPr>
      <w:r w:rsidRPr="005369CB">
        <w:rPr>
          <w:rFonts w:asciiTheme="minorHAnsi" w:eastAsiaTheme="minorEastAsia" w:hAnsiTheme="minorHAnsi" w:cstheme="minorBidi"/>
        </w:rPr>
        <w:lastRenderedPageBreak/>
        <w:drawing>
          <wp:inline distT="0" distB="0" distL="0" distR="0" wp14:anchorId="318AD1DC" wp14:editId="3F771455">
            <wp:extent cx="3784060" cy="3617901"/>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96800" cy="3630082"/>
                    </a:xfrm>
                    <a:prstGeom prst="rect">
                      <a:avLst/>
                    </a:prstGeom>
                  </pic:spPr>
                </pic:pic>
              </a:graphicData>
            </a:graphic>
          </wp:inline>
        </w:drawing>
      </w:r>
    </w:p>
    <w:p w:rsidR="005369CB" w:rsidRPr="00FD69A3" w:rsidRDefault="00053992" w:rsidP="00053992">
      <w:pPr>
        <w:ind w:left="720"/>
        <w:rPr>
          <w:rFonts w:asciiTheme="minorHAnsi" w:eastAsiaTheme="minorEastAsia" w:hAnsiTheme="minorHAnsi" w:cstheme="minorBidi"/>
          <w:color w:val="4472C4" w:themeColor="accent1"/>
        </w:rPr>
      </w:pPr>
      <w:r w:rsidRPr="00053992">
        <w:rPr>
          <w:rFonts w:asciiTheme="minorHAnsi" w:eastAsiaTheme="minorEastAsia" w:hAnsiTheme="minorHAnsi" w:cstheme="minorBidi"/>
          <w:color w:val="4472C4" w:themeColor="accent1"/>
        </w:rPr>
        <w:t>The plot reveals that the mean HDRS decrease over time in both augmentation group and control group. And the mean HDRS in the control group are always higher than the mean HDRS in the augmentation group throughout the study. And the difference of mean HDRS between augmentation group and control group becomes larger from baseline to week 4, and then this difference begins drop from week 4.</w:t>
      </w:r>
    </w:p>
    <w:p w:rsidR="00FD69A3" w:rsidRDefault="00FD69A3"/>
    <w:p w:rsidR="00FD69A3" w:rsidRPr="00FD69A3" w:rsidRDefault="00FD69A3" w:rsidP="00FD69A3">
      <w:pPr>
        <w:rPr>
          <w:rFonts w:asciiTheme="minorHAnsi" w:eastAsiaTheme="minorEastAsia" w:hAnsiTheme="minorHAnsi" w:cstheme="minorBidi"/>
        </w:rPr>
      </w:pPr>
      <w:r>
        <w:t xml:space="preserve">2. </w:t>
      </w:r>
      <w:r w:rsidRPr="00FD69A3">
        <w:rPr>
          <w:rFonts w:asciiTheme="minorHAnsi" w:eastAsiaTheme="minorEastAsia" w:hAnsiTheme="minorHAnsi" w:cstheme="minorBidi"/>
        </w:rPr>
        <w:t xml:space="preserve">Plot individual series of longitudinal observations for all subjects. Comment on what you observe, specifically in regards to differences between the two groups. </w:t>
      </w:r>
    </w:p>
    <w:p w:rsidR="00FD69A3" w:rsidRDefault="00FD69A3">
      <w:r w:rsidRPr="00FD69A3">
        <w:drawing>
          <wp:inline distT="0" distB="0" distL="0" distR="0" wp14:anchorId="31B6A041" wp14:editId="66132728">
            <wp:extent cx="3258766" cy="311567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7746" cy="3124258"/>
                    </a:xfrm>
                    <a:prstGeom prst="rect">
                      <a:avLst/>
                    </a:prstGeom>
                  </pic:spPr>
                </pic:pic>
              </a:graphicData>
            </a:graphic>
          </wp:inline>
        </w:drawing>
      </w:r>
    </w:p>
    <w:p w:rsidR="00053992" w:rsidRDefault="00053992">
      <w:r w:rsidRPr="00053992">
        <w:lastRenderedPageBreak/>
        <w:drawing>
          <wp:inline distT="0" distB="0" distL="0" distR="0" wp14:anchorId="725517BA" wp14:editId="4FB1F814">
            <wp:extent cx="2920059" cy="2791838"/>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28197" cy="2799619"/>
                    </a:xfrm>
                    <a:prstGeom prst="rect">
                      <a:avLst/>
                    </a:prstGeom>
                  </pic:spPr>
                </pic:pic>
              </a:graphicData>
            </a:graphic>
          </wp:inline>
        </w:drawing>
      </w:r>
    </w:p>
    <w:p w:rsidR="00053992" w:rsidRDefault="00053992" w:rsidP="00053992">
      <w:pPr>
        <w:ind w:left="720"/>
        <w:rPr>
          <w:rFonts w:asciiTheme="minorHAnsi" w:eastAsiaTheme="minorEastAsia" w:hAnsiTheme="minorHAnsi" w:cstheme="minorBidi"/>
          <w:color w:val="4472C4" w:themeColor="accent1"/>
        </w:rPr>
      </w:pPr>
      <w:r w:rsidRPr="00053992">
        <w:rPr>
          <w:rFonts w:asciiTheme="minorHAnsi" w:eastAsiaTheme="minorEastAsia" w:hAnsiTheme="minorHAnsi" w:cstheme="minorBidi"/>
          <w:color w:val="4472C4" w:themeColor="accent1"/>
        </w:rPr>
        <w:t xml:space="preserve">From the plot, it is a little hard to read difference between augmentation and control group. Roughly, </w:t>
      </w:r>
      <w:r w:rsidR="00854835">
        <w:rPr>
          <w:rFonts w:asciiTheme="minorHAnsi" w:eastAsiaTheme="minorEastAsia" w:hAnsiTheme="minorHAnsi" w:cstheme="minorBidi"/>
          <w:color w:val="4472C4" w:themeColor="accent1"/>
        </w:rPr>
        <w:t>the control group has higher HDRS on average at each time point. The HDRS decrease over time in both control and augmentation group. It seems there is not a difference of the decrease rate between the control and the augmentation group.</w:t>
      </w:r>
    </w:p>
    <w:p w:rsidR="00053992" w:rsidRPr="00053992" w:rsidRDefault="00053992" w:rsidP="00053992">
      <w:pPr>
        <w:ind w:left="720"/>
        <w:rPr>
          <w:rFonts w:asciiTheme="minorHAnsi" w:eastAsiaTheme="minorEastAsia" w:hAnsiTheme="minorHAnsi" w:cstheme="minorBidi"/>
          <w:color w:val="4472C4" w:themeColor="accent1"/>
        </w:rPr>
      </w:pPr>
    </w:p>
    <w:p w:rsidR="00FD69A3" w:rsidRDefault="00FD69A3" w:rsidP="00FD69A3">
      <w:r>
        <w:t xml:space="preserve">3. </w:t>
      </w:r>
      <w:r w:rsidRPr="00FD69A3">
        <w:rPr>
          <w:rFonts w:asciiTheme="minorHAnsi" w:eastAsiaTheme="minorEastAsia" w:hAnsiTheme="minorHAnsi" w:cstheme="minorBidi"/>
        </w:rPr>
        <w:t>Characterize the correlation among the HDRS overall and separately for each group.</w:t>
      </w:r>
      <w:r>
        <w:t xml:space="preserve"> </w:t>
      </w:r>
      <w:r w:rsidRPr="00FD69A3">
        <w:rPr>
          <w:rFonts w:asciiTheme="minorHAnsi" w:eastAsiaTheme="minorEastAsia" w:hAnsiTheme="minorHAnsi" w:cstheme="minorBidi"/>
        </w:rPr>
        <w:t xml:space="preserve">Comment on what you notice. Is the variability in responses different at different time points? </w:t>
      </w:r>
    </w:p>
    <w:p w:rsidR="00FD69A3" w:rsidRDefault="006C2DCD" w:rsidP="00FD69A3">
      <w:r w:rsidRPr="006C2DCD">
        <w:lastRenderedPageBreak/>
        <w:drawing>
          <wp:inline distT="0" distB="0" distL="0" distR="0" wp14:anchorId="434B29BA" wp14:editId="02CA952C">
            <wp:extent cx="5943600" cy="5682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682615"/>
                    </a:xfrm>
                    <a:prstGeom prst="rect">
                      <a:avLst/>
                    </a:prstGeom>
                  </pic:spPr>
                </pic:pic>
              </a:graphicData>
            </a:graphic>
          </wp:inline>
        </w:drawing>
      </w:r>
    </w:p>
    <w:p w:rsidR="00C93A01" w:rsidRPr="00585E1B" w:rsidRDefault="00585E1B" w:rsidP="00C93A01">
      <w:pPr>
        <w:ind w:left="720"/>
        <w:rPr>
          <w:rFonts w:asciiTheme="minorHAnsi" w:eastAsiaTheme="minorEastAsia" w:hAnsiTheme="minorHAnsi" w:cstheme="minorBidi"/>
          <w:color w:val="4472C4" w:themeColor="accent1"/>
        </w:rPr>
      </w:pPr>
      <w:r>
        <w:rPr>
          <w:rFonts w:asciiTheme="minorHAnsi" w:eastAsiaTheme="minorEastAsia" w:hAnsiTheme="minorHAnsi" w:cstheme="minorBidi"/>
          <w:color w:val="4472C4" w:themeColor="accent1"/>
        </w:rPr>
        <w:t>This is the o</w:t>
      </w:r>
      <w:r w:rsidR="00C93A01" w:rsidRPr="00585E1B">
        <w:rPr>
          <w:rFonts w:asciiTheme="minorHAnsi" w:eastAsiaTheme="minorEastAsia" w:hAnsiTheme="minorHAnsi" w:cstheme="minorBidi"/>
          <w:color w:val="4472C4" w:themeColor="accent1"/>
        </w:rPr>
        <w:t>verall</w:t>
      </w:r>
      <w:r>
        <w:rPr>
          <w:rFonts w:asciiTheme="minorHAnsi" w:eastAsiaTheme="minorEastAsia" w:hAnsiTheme="minorHAnsi" w:cstheme="minorBidi"/>
          <w:color w:val="4472C4" w:themeColor="accent1"/>
        </w:rPr>
        <w:t xml:space="preserve"> correlation.</w:t>
      </w:r>
    </w:p>
    <w:p w:rsidR="00C93A01" w:rsidRDefault="00C93A01" w:rsidP="00FD69A3">
      <w:r w:rsidRPr="00C93A01">
        <w:lastRenderedPageBreak/>
        <w:drawing>
          <wp:inline distT="0" distB="0" distL="0" distR="0" wp14:anchorId="2B04E31E" wp14:editId="7EFAD7C9">
            <wp:extent cx="5943600" cy="5682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82615"/>
                    </a:xfrm>
                    <a:prstGeom prst="rect">
                      <a:avLst/>
                    </a:prstGeom>
                  </pic:spPr>
                </pic:pic>
              </a:graphicData>
            </a:graphic>
          </wp:inline>
        </w:drawing>
      </w:r>
    </w:p>
    <w:p w:rsidR="00342D54" w:rsidRPr="00585E1B" w:rsidRDefault="00585E1B" w:rsidP="00342D54">
      <w:pPr>
        <w:ind w:left="720"/>
        <w:rPr>
          <w:rFonts w:asciiTheme="minorHAnsi" w:eastAsiaTheme="minorEastAsia" w:hAnsiTheme="minorHAnsi" w:cstheme="minorBidi"/>
          <w:color w:val="4472C4" w:themeColor="accent1"/>
        </w:rPr>
      </w:pPr>
      <w:r w:rsidRPr="00585E1B">
        <w:rPr>
          <w:rFonts w:asciiTheme="minorHAnsi" w:eastAsiaTheme="minorEastAsia" w:hAnsiTheme="minorHAnsi" w:cstheme="minorBidi"/>
          <w:color w:val="4472C4" w:themeColor="accent1"/>
        </w:rPr>
        <w:t xml:space="preserve">This is the correlation for </w:t>
      </w:r>
      <w:r w:rsidR="00342D54" w:rsidRPr="00585E1B">
        <w:rPr>
          <w:rFonts w:asciiTheme="minorHAnsi" w:eastAsiaTheme="minorEastAsia" w:hAnsiTheme="minorHAnsi" w:cstheme="minorBidi"/>
          <w:color w:val="4472C4" w:themeColor="accent1"/>
        </w:rPr>
        <w:t>aug</w:t>
      </w:r>
      <w:r w:rsidRPr="00585E1B">
        <w:rPr>
          <w:rFonts w:asciiTheme="minorHAnsi" w:eastAsiaTheme="minorEastAsia" w:hAnsiTheme="minorHAnsi" w:cstheme="minorBidi"/>
          <w:color w:val="4472C4" w:themeColor="accent1"/>
        </w:rPr>
        <w:t>mentation group.</w:t>
      </w:r>
    </w:p>
    <w:p w:rsidR="00342D54" w:rsidRDefault="00342D54" w:rsidP="00FD69A3">
      <w:r w:rsidRPr="00342D54">
        <w:lastRenderedPageBreak/>
        <w:drawing>
          <wp:inline distT="0" distB="0" distL="0" distR="0" wp14:anchorId="7C79C52F" wp14:editId="3878B0AF">
            <wp:extent cx="5943600" cy="5682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682615"/>
                    </a:xfrm>
                    <a:prstGeom prst="rect">
                      <a:avLst/>
                    </a:prstGeom>
                  </pic:spPr>
                </pic:pic>
              </a:graphicData>
            </a:graphic>
          </wp:inline>
        </w:drawing>
      </w:r>
    </w:p>
    <w:p w:rsidR="00342D54" w:rsidRDefault="00585E1B" w:rsidP="00342D54">
      <w:pPr>
        <w:ind w:left="720"/>
        <w:rPr>
          <w:rFonts w:asciiTheme="minorHAnsi" w:eastAsiaTheme="minorEastAsia" w:hAnsiTheme="minorHAnsi" w:cstheme="minorBidi"/>
          <w:color w:val="4472C4" w:themeColor="accent1"/>
        </w:rPr>
      </w:pPr>
      <w:r w:rsidRPr="00585E1B">
        <w:rPr>
          <w:rFonts w:asciiTheme="minorHAnsi" w:eastAsiaTheme="minorEastAsia" w:hAnsiTheme="minorHAnsi" w:cstheme="minorBidi"/>
          <w:color w:val="4472C4" w:themeColor="accent1"/>
        </w:rPr>
        <w:t>This is the correlation for the c</w:t>
      </w:r>
      <w:r w:rsidR="00342D54" w:rsidRPr="00585E1B">
        <w:rPr>
          <w:rFonts w:asciiTheme="minorHAnsi" w:eastAsiaTheme="minorEastAsia" w:hAnsiTheme="minorHAnsi" w:cstheme="minorBidi"/>
          <w:color w:val="4472C4" w:themeColor="accent1"/>
        </w:rPr>
        <w:t>ontrol</w:t>
      </w:r>
      <w:r w:rsidRPr="00585E1B">
        <w:rPr>
          <w:rFonts w:asciiTheme="minorHAnsi" w:eastAsiaTheme="minorEastAsia" w:hAnsiTheme="minorHAnsi" w:cstheme="minorBidi"/>
          <w:color w:val="4472C4" w:themeColor="accent1"/>
        </w:rPr>
        <w:t xml:space="preserve"> group. </w:t>
      </w:r>
      <w:r w:rsidR="00342D54" w:rsidRPr="00585E1B">
        <w:rPr>
          <w:rFonts w:asciiTheme="minorHAnsi" w:eastAsiaTheme="minorEastAsia" w:hAnsiTheme="minorHAnsi" w:cstheme="minorBidi"/>
          <w:color w:val="4472C4" w:themeColor="accent1"/>
        </w:rPr>
        <w:t xml:space="preserve"> </w:t>
      </w:r>
    </w:p>
    <w:p w:rsidR="00744FBB" w:rsidRDefault="00744FBB" w:rsidP="00342D54">
      <w:pPr>
        <w:ind w:left="720"/>
        <w:rPr>
          <w:rFonts w:asciiTheme="minorHAnsi" w:eastAsiaTheme="minorEastAsia" w:hAnsiTheme="minorHAnsi" w:cstheme="minorBidi"/>
          <w:color w:val="4472C4" w:themeColor="accent1"/>
        </w:rPr>
      </w:pPr>
    </w:p>
    <w:p w:rsidR="00585E1B" w:rsidRPr="00585E1B" w:rsidRDefault="00585E1B" w:rsidP="00342D54">
      <w:pPr>
        <w:ind w:left="720"/>
        <w:rPr>
          <w:rFonts w:asciiTheme="minorHAnsi" w:eastAsiaTheme="minorEastAsia" w:hAnsiTheme="minorHAnsi" w:cstheme="minorBidi"/>
          <w:color w:val="4472C4" w:themeColor="accent1"/>
        </w:rPr>
      </w:pPr>
      <w:r>
        <w:rPr>
          <w:rFonts w:asciiTheme="minorHAnsi" w:eastAsiaTheme="minorEastAsia" w:hAnsiTheme="minorHAnsi" w:cstheme="minorBidi"/>
          <w:color w:val="4472C4" w:themeColor="accent1"/>
        </w:rPr>
        <w:t xml:space="preserve">The correlation of HDRS in groups differ by 1 week is strongest for overall, control group and augmentation group. As the “lag” become larger, the correlation becomes weaker. </w:t>
      </w:r>
      <w:r w:rsidR="001F2CE3">
        <w:rPr>
          <w:rFonts w:asciiTheme="minorHAnsi" w:eastAsiaTheme="minorEastAsia" w:hAnsiTheme="minorHAnsi" w:cstheme="minorBidi"/>
          <w:color w:val="4472C4" w:themeColor="accent1"/>
        </w:rPr>
        <w:t>Any correlation for overall is stronger than that for subgroups(augmentation group and control group)</w:t>
      </w:r>
      <w:r w:rsidR="00744FBB">
        <w:rPr>
          <w:rFonts w:asciiTheme="minorHAnsi" w:eastAsiaTheme="minorEastAsia" w:hAnsiTheme="minorHAnsi" w:cstheme="minorBidi"/>
          <w:color w:val="4472C4" w:themeColor="accent1"/>
        </w:rPr>
        <w:t>. This may because of the larger sample size. For the overall, when the time lag is larger than 3 weeks, there seems no correlation. And for the subgroups, this cutoff time lag is 2 weeks. And the correlation of HDRS for the augmentation group is stronger than the correlation for the control group.</w:t>
      </w:r>
    </w:p>
    <w:p w:rsidR="00854835" w:rsidRDefault="00854835" w:rsidP="00FD69A3"/>
    <w:p w:rsidR="00FD69A3" w:rsidRDefault="00FD69A3" w:rsidP="00FD69A3">
      <w:pPr>
        <w:rPr>
          <w:rFonts w:asciiTheme="minorHAnsi" w:eastAsiaTheme="minorEastAsia" w:hAnsiTheme="minorHAnsi" w:cstheme="minorBidi"/>
        </w:rPr>
      </w:pPr>
      <w:r>
        <w:t xml:space="preserve">4. </w:t>
      </w:r>
      <w:r w:rsidRPr="00FD69A3">
        <w:rPr>
          <w:rFonts w:asciiTheme="minorHAnsi" w:eastAsiaTheme="minorEastAsia" w:hAnsiTheme="minorHAnsi" w:cstheme="minorBidi"/>
        </w:rPr>
        <w:t>Provide summaries of the missing data. Here are a few things to consider: When does it occur? How much is missing in each group? For subjects missing data, what does the baseline HDRS look like (as compared to subjects with complete observations)?</w:t>
      </w:r>
    </w:p>
    <w:tbl>
      <w:tblPr>
        <w:tblStyle w:val="TableGrid"/>
        <w:tblW w:w="0" w:type="auto"/>
        <w:tblLook w:val="04A0" w:firstRow="1" w:lastRow="0" w:firstColumn="1" w:lastColumn="0" w:noHBand="0" w:noVBand="1"/>
      </w:tblPr>
      <w:tblGrid>
        <w:gridCol w:w="1435"/>
        <w:gridCol w:w="3510"/>
        <w:gridCol w:w="590"/>
        <w:gridCol w:w="804"/>
        <w:gridCol w:w="729"/>
        <w:gridCol w:w="675"/>
        <w:gridCol w:w="671"/>
        <w:gridCol w:w="936"/>
      </w:tblGrid>
      <w:tr w:rsidR="00854835" w:rsidTr="00854835">
        <w:tc>
          <w:tcPr>
            <w:tcW w:w="1435" w:type="dxa"/>
          </w:tcPr>
          <w:p w:rsidR="00854835" w:rsidRPr="00854835" w:rsidRDefault="00854835" w:rsidP="00FD69A3">
            <w:pPr>
              <w:rPr>
                <w:color w:val="4472C4" w:themeColor="accent1"/>
              </w:rPr>
            </w:pPr>
          </w:p>
        </w:tc>
        <w:tc>
          <w:tcPr>
            <w:tcW w:w="3510" w:type="dxa"/>
          </w:tcPr>
          <w:p w:rsidR="00854835" w:rsidRPr="00854835" w:rsidRDefault="00854835" w:rsidP="00FD69A3">
            <w:pPr>
              <w:rPr>
                <w:color w:val="4472C4" w:themeColor="accent1"/>
              </w:rPr>
            </w:pPr>
            <w:r w:rsidRPr="00854835">
              <w:rPr>
                <w:color w:val="4472C4" w:themeColor="accent1"/>
              </w:rPr>
              <w:t>Time when missing occur (week)</w:t>
            </w:r>
          </w:p>
        </w:tc>
        <w:tc>
          <w:tcPr>
            <w:tcW w:w="590" w:type="dxa"/>
          </w:tcPr>
          <w:p w:rsidR="00854835" w:rsidRPr="00854835" w:rsidRDefault="00854835" w:rsidP="00FD69A3">
            <w:pPr>
              <w:rPr>
                <w:color w:val="4472C4" w:themeColor="accent1"/>
              </w:rPr>
            </w:pPr>
            <w:r w:rsidRPr="00854835">
              <w:rPr>
                <w:color w:val="4472C4" w:themeColor="accent1"/>
              </w:rPr>
              <w:t>2</w:t>
            </w:r>
          </w:p>
        </w:tc>
        <w:tc>
          <w:tcPr>
            <w:tcW w:w="804" w:type="dxa"/>
          </w:tcPr>
          <w:p w:rsidR="00854835" w:rsidRPr="00854835" w:rsidRDefault="00854835" w:rsidP="00FD69A3">
            <w:pPr>
              <w:rPr>
                <w:color w:val="4472C4" w:themeColor="accent1"/>
              </w:rPr>
            </w:pPr>
            <w:r w:rsidRPr="00854835">
              <w:rPr>
                <w:color w:val="4472C4" w:themeColor="accent1"/>
              </w:rPr>
              <w:t>3</w:t>
            </w:r>
          </w:p>
        </w:tc>
        <w:tc>
          <w:tcPr>
            <w:tcW w:w="729" w:type="dxa"/>
          </w:tcPr>
          <w:p w:rsidR="00854835" w:rsidRPr="00854835" w:rsidRDefault="00854835" w:rsidP="00FD69A3">
            <w:pPr>
              <w:rPr>
                <w:color w:val="4472C4" w:themeColor="accent1"/>
              </w:rPr>
            </w:pPr>
            <w:r w:rsidRPr="00854835">
              <w:rPr>
                <w:color w:val="4472C4" w:themeColor="accent1"/>
              </w:rPr>
              <w:t>4</w:t>
            </w:r>
          </w:p>
        </w:tc>
        <w:tc>
          <w:tcPr>
            <w:tcW w:w="675" w:type="dxa"/>
          </w:tcPr>
          <w:p w:rsidR="00854835" w:rsidRPr="00854835" w:rsidRDefault="00854835" w:rsidP="00FD69A3">
            <w:pPr>
              <w:rPr>
                <w:color w:val="4472C4" w:themeColor="accent1"/>
              </w:rPr>
            </w:pPr>
            <w:r w:rsidRPr="00854835">
              <w:rPr>
                <w:color w:val="4472C4" w:themeColor="accent1"/>
              </w:rPr>
              <w:t>5</w:t>
            </w:r>
          </w:p>
        </w:tc>
        <w:tc>
          <w:tcPr>
            <w:tcW w:w="671" w:type="dxa"/>
          </w:tcPr>
          <w:p w:rsidR="00854835" w:rsidRPr="00854835" w:rsidRDefault="00854835" w:rsidP="00FD69A3">
            <w:pPr>
              <w:rPr>
                <w:color w:val="4472C4" w:themeColor="accent1"/>
              </w:rPr>
            </w:pPr>
            <w:r w:rsidRPr="00854835">
              <w:rPr>
                <w:color w:val="4472C4" w:themeColor="accent1"/>
              </w:rPr>
              <w:t>6</w:t>
            </w:r>
          </w:p>
        </w:tc>
        <w:tc>
          <w:tcPr>
            <w:tcW w:w="936" w:type="dxa"/>
          </w:tcPr>
          <w:p w:rsidR="00854835" w:rsidRPr="00854835" w:rsidRDefault="00854835" w:rsidP="00FD69A3">
            <w:pPr>
              <w:rPr>
                <w:color w:val="4472C4" w:themeColor="accent1"/>
              </w:rPr>
            </w:pPr>
            <w:r w:rsidRPr="00854835">
              <w:rPr>
                <w:color w:val="4472C4" w:themeColor="accent1"/>
              </w:rPr>
              <w:t>Overall</w:t>
            </w:r>
          </w:p>
        </w:tc>
      </w:tr>
      <w:tr w:rsidR="00854835" w:rsidTr="00854835">
        <w:tc>
          <w:tcPr>
            <w:tcW w:w="1435" w:type="dxa"/>
            <w:vMerge w:val="restart"/>
          </w:tcPr>
          <w:p w:rsidR="00854835" w:rsidRPr="00854835" w:rsidRDefault="00854835" w:rsidP="00FD69A3">
            <w:pPr>
              <w:rPr>
                <w:color w:val="4472C4" w:themeColor="accent1"/>
              </w:rPr>
            </w:pPr>
            <w:r w:rsidRPr="00854835">
              <w:rPr>
                <w:color w:val="4472C4" w:themeColor="accent1"/>
              </w:rPr>
              <w:t>Number of missing at each time point</w:t>
            </w:r>
          </w:p>
        </w:tc>
        <w:tc>
          <w:tcPr>
            <w:tcW w:w="3510" w:type="dxa"/>
          </w:tcPr>
          <w:p w:rsidR="00854835" w:rsidRPr="00854835" w:rsidRDefault="00854835" w:rsidP="00FD69A3">
            <w:pPr>
              <w:rPr>
                <w:color w:val="4472C4" w:themeColor="accent1"/>
              </w:rPr>
            </w:pPr>
            <w:r w:rsidRPr="00854835">
              <w:rPr>
                <w:color w:val="4472C4" w:themeColor="accent1"/>
              </w:rPr>
              <w:t>Overall</w:t>
            </w:r>
          </w:p>
        </w:tc>
        <w:tc>
          <w:tcPr>
            <w:tcW w:w="590" w:type="dxa"/>
          </w:tcPr>
          <w:p w:rsidR="00854835" w:rsidRPr="00854835" w:rsidRDefault="00854835" w:rsidP="00FD69A3">
            <w:pPr>
              <w:rPr>
                <w:color w:val="4472C4" w:themeColor="accent1"/>
              </w:rPr>
            </w:pPr>
            <w:r w:rsidRPr="00854835">
              <w:rPr>
                <w:color w:val="4472C4" w:themeColor="accent1"/>
              </w:rPr>
              <w:t>5</w:t>
            </w:r>
          </w:p>
        </w:tc>
        <w:tc>
          <w:tcPr>
            <w:tcW w:w="804" w:type="dxa"/>
          </w:tcPr>
          <w:p w:rsidR="00854835" w:rsidRPr="00854835" w:rsidRDefault="00854835" w:rsidP="00FD69A3">
            <w:pPr>
              <w:rPr>
                <w:color w:val="4472C4" w:themeColor="accent1"/>
              </w:rPr>
            </w:pPr>
            <w:r w:rsidRPr="00854835">
              <w:rPr>
                <w:color w:val="4472C4" w:themeColor="accent1"/>
              </w:rPr>
              <w:t>7</w:t>
            </w:r>
          </w:p>
        </w:tc>
        <w:tc>
          <w:tcPr>
            <w:tcW w:w="729" w:type="dxa"/>
          </w:tcPr>
          <w:p w:rsidR="00854835" w:rsidRPr="00854835" w:rsidRDefault="00854835" w:rsidP="00FD69A3">
            <w:pPr>
              <w:rPr>
                <w:color w:val="4472C4" w:themeColor="accent1"/>
              </w:rPr>
            </w:pPr>
            <w:r w:rsidRPr="00854835">
              <w:rPr>
                <w:color w:val="4472C4" w:themeColor="accent1"/>
              </w:rPr>
              <w:t>7</w:t>
            </w:r>
          </w:p>
        </w:tc>
        <w:tc>
          <w:tcPr>
            <w:tcW w:w="675" w:type="dxa"/>
          </w:tcPr>
          <w:p w:rsidR="00854835" w:rsidRPr="00854835" w:rsidRDefault="00854835" w:rsidP="00FD69A3">
            <w:pPr>
              <w:rPr>
                <w:color w:val="4472C4" w:themeColor="accent1"/>
              </w:rPr>
            </w:pPr>
            <w:r w:rsidRPr="00854835">
              <w:rPr>
                <w:color w:val="4472C4" w:themeColor="accent1"/>
              </w:rPr>
              <w:t>11</w:t>
            </w:r>
          </w:p>
        </w:tc>
        <w:tc>
          <w:tcPr>
            <w:tcW w:w="671" w:type="dxa"/>
          </w:tcPr>
          <w:p w:rsidR="00854835" w:rsidRPr="00854835" w:rsidRDefault="00854835" w:rsidP="00FD69A3">
            <w:pPr>
              <w:rPr>
                <w:color w:val="4472C4" w:themeColor="accent1"/>
              </w:rPr>
            </w:pPr>
            <w:r w:rsidRPr="00854835">
              <w:rPr>
                <w:color w:val="4472C4" w:themeColor="accent1"/>
              </w:rPr>
              <w:t>12</w:t>
            </w:r>
          </w:p>
        </w:tc>
        <w:tc>
          <w:tcPr>
            <w:tcW w:w="936" w:type="dxa"/>
          </w:tcPr>
          <w:p w:rsidR="00854835" w:rsidRPr="00854835" w:rsidRDefault="00854835" w:rsidP="00FD69A3">
            <w:pPr>
              <w:rPr>
                <w:color w:val="4472C4" w:themeColor="accent1"/>
              </w:rPr>
            </w:pPr>
            <w:r w:rsidRPr="00854835">
              <w:rPr>
                <w:color w:val="4472C4" w:themeColor="accent1"/>
              </w:rPr>
              <w:t>42</w:t>
            </w:r>
          </w:p>
        </w:tc>
      </w:tr>
      <w:tr w:rsidR="00854835" w:rsidTr="00854835">
        <w:tc>
          <w:tcPr>
            <w:tcW w:w="1435" w:type="dxa"/>
            <w:vMerge/>
          </w:tcPr>
          <w:p w:rsidR="00854835" w:rsidRPr="00854835" w:rsidRDefault="00854835" w:rsidP="00FD69A3">
            <w:pPr>
              <w:rPr>
                <w:color w:val="4472C4" w:themeColor="accent1"/>
              </w:rPr>
            </w:pPr>
          </w:p>
        </w:tc>
        <w:tc>
          <w:tcPr>
            <w:tcW w:w="3510" w:type="dxa"/>
          </w:tcPr>
          <w:p w:rsidR="00854835" w:rsidRPr="00854835" w:rsidRDefault="00854835" w:rsidP="00FD69A3">
            <w:pPr>
              <w:rPr>
                <w:color w:val="4472C4" w:themeColor="accent1"/>
              </w:rPr>
            </w:pPr>
            <w:r w:rsidRPr="00854835">
              <w:rPr>
                <w:color w:val="4472C4" w:themeColor="accent1"/>
              </w:rPr>
              <w:t>Augmentation group</w:t>
            </w:r>
          </w:p>
        </w:tc>
        <w:tc>
          <w:tcPr>
            <w:tcW w:w="590" w:type="dxa"/>
          </w:tcPr>
          <w:p w:rsidR="00854835" w:rsidRPr="00854835" w:rsidRDefault="00854835" w:rsidP="00FD69A3">
            <w:pPr>
              <w:rPr>
                <w:color w:val="4472C4" w:themeColor="accent1"/>
              </w:rPr>
            </w:pPr>
            <w:r w:rsidRPr="00854835">
              <w:rPr>
                <w:color w:val="4472C4" w:themeColor="accent1"/>
              </w:rPr>
              <w:t>3</w:t>
            </w:r>
          </w:p>
        </w:tc>
        <w:tc>
          <w:tcPr>
            <w:tcW w:w="804" w:type="dxa"/>
          </w:tcPr>
          <w:p w:rsidR="00854835" w:rsidRPr="00854835" w:rsidRDefault="00854835" w:rsidP="00FD69A3">
            <w:pPr>
              <w:rPr>
                <w:color w:val="4472C4" w:themeColor="accent1"/>
              </w:rPr>
            </w:pPr>
            <w:r w:rsidRPr="00854835">
              <w:rPr>
                <w:color w:val="4472C4" w:themeColor="accent1"/>
              </w:rPr>
              <w:t>5</w:t>
            </w:r>
          </w:p>
        </w:tc>
        <w:tc>
          <w:tcPr>
            <w:tcW w:w="729" w:type="dxa"/>
          </w:tcPr>
          <w:p w:rsidR="00854835" w:rsidRPr="00854835" w:rsidRDefault="00854835" w:rsidP="00FD69A3">
            <w:pPr>
              <w:rPr>
                <w:color w:val="4472C4" w:themeColor="accent1"/>
              </w:rPr>
            </w:pPr>
            <w:r w:rsidRPr="00854835">
              <w:rPr>
                <w:color w:val="4472C4" w:themeColor="accent1"/>
              </w:rPr>
              <w:t>6</w:t>
            </w:r>
          </w:p>
        </w:tc>
        <w:tc>
          <w:tcPr>
            <w:tcW w:w="675" w:type="dxa"/>
          </w:tcPr>
          <w:p w:rsidR="00854835" w:rsidRPr="00854835" w:rsidRDefault="00854835" w:rsidP="00FD69A3">
            <w:pPr>
              <w:rPr>
                <w:color w:val="4472C4" w:themeColor="accent1"/>
              </w:rPr>
            </w:pPr>
            <w:r w:rsidRPr="00854835">
              <w:rPr>
                <w:color w:val="4472C4" w:themeColor="accent1"/>
              </w:rPr>
              <w:t>7</w:t>
            </w:r>
          </w:p>
        </w:tc>
        <w:tc>
          <w:tcPr>
            <w:tcW w:w="671" w:type="dxa"/>
          </w:tcPr>
          <w:p w:rsidR="00854835" w:rsidRPr="00854835" w:rsidRDefault="00854835" w:rsidP="00FD69A3">
            <w:pPr>
              <w:rPr>
                <w:color w:val="4472C4" w:themeColor="accent1"/>
              </w:rPr>
            </w:pPr>
            <w:r w:rsidRPr="00854835">
              <w:rPr>
                <w:color w:val="4472C4" w:themeColor="accent1"/>
              </w:rPr>
              <w:t>7</w:t>
            </w:r>
          </w:p>
        </w:tc>
        <w:tc>
          <w:tcPr>
            <w:tcW w:w="936" w:type="dxa"/>
          </w:tcPr>
          <w:p w:rsidR="00854835" w:rsidRPr="00854835" w:rsidRDefault="00854835" w:rsidP="00FD69A3">
            <w:pPr>
              <w:rPr>
                <w:color w:val="4472C4" w:themeColor="accent1"/>
              </w:rPr>
            </w:pPr>
            <w:r w:rsidRPr="00854835">
              <w:rPr>
                <w:color w:val="4472C4" w:themeColor="accent1"/>
              </w:rPr>
              <w:t>28</w:t>
            </w:r>
          </w:p>
        </w:tc>
      </w:tr>
      <w:tr w:rsidR="00854835" w:rsidTr="00854835">
        <w:tc>
          <w:tcPr>
            <w:tcW w:w="1435" w:type="dxa"/>
            <w:vMerge/>
          </w:tcPr>
          <w:p w:rsidR="00854835" w:rsidRPr="00854835" w:rsidRDefault="00854835" w:rsidP="00FD69A3">
            <w:pPr>
              <w:rPr>
                <w:color w:val="4472C4" w:themeColor="accent1"/>
              </w:rPr>
            </w:pPr>
          </w:p>
        </w:tc>
        <w:tc>
          <w:tcPr>
            <w:tcW w:w="3510" w:type="dxa"/>
          </w:tcPr>
          <w:p w:rsidR="00854835" w:rsidRPr="00854835" w:rsidRDefault="00854835" w:rsidP="00FD69A3">
            <w:pPr>
              <w:rPr>
                <w:color w:val="4472C4" w:themeColor="accent1"/>
              </w:rPr>
            </w:pPr>
            <w:r w:rsidRPr="00854835">
              <w:rPr>
                <w:color w:val="4472C4" w:themeColor="accent1"/>
              </w:rPr>
              <w:t>Control group</w:t>
            </w:r>
          </w:p>
        </w:tc>
        <w:tc>
          <w:tcPr>
            <w:tcW w:w="590" w:type="dxa"/>
          </w:tcPr>
          <w:p w:rsidR="00854835" w:rsidRPr="00854835" w:rsidRDefault="00854835" w:rsidP="00FD69A3">
            <w:pPr>
              <w:rPr>
                <w:color w:val="4472C4" w:themeColor="accent1"/>
              </w:rPr>
            </w:pPr>
            <w:r w:rsidRPr="00854835">
              <w:rPr>
                <w:color w:val="4472C4" w:themeColor="accent1"/>
              </w:rPr>
              <w:t>2</w:t>
            </w:r>
          </w:p>
        </w:tc>
        <w:tc>
          <w:tcPr>
            <w:tcW w:w="804" w:type="dxa"/>
          </w:tcPr>
          <w:p w:rsidR="00854835" w:rsidRPr="00854835" w:rsidRDefault="00854835" w:rsidP="00FD69A3">
            <w:pPr>
              <w:rPr>
                <w:color w:val="4472C4" w:themeColor="accent1"/>
              </w:rPr>
            </w:pPr>
            <w:r w:rsidRPr="00854835">
              <w:rPr>
                <w:color w:val="4472C4" w:themeColor="accent1"/>
              </w:rPr>
              <w:t>2</w:t>
            </w:r>
          </w:p>
        </w:tc>
        <w:tc>
          <w:tcPr>
            <w:tcW w:w="729" w:type="dxa"/>
          </w:tcPr>
          <w:p w:rsidR="00854835" w:rsidRPr="00854835" w:rsidRDefault="00854835" w:rsidP="00FD69A3">
            <w:pPr>
              <w:rPr>
                <w:color w:val="4472C4" w:themeColor="accent1"/>
              </w:rPr>
            </w:pPr>
            <w:r w:rsidRPr="00854835">
              <w:rPr>
                <w:color w:val="4472C4" w:themeColor="accent1"/>
              </w:rPr>
              <w:t>1</w:t>
            </w:r>
          </w:p>
        </w:tc>
        <w:tc>
          <w:tcPr>
            <w:tcW w:w="675" w:type="dxa"/>
          </w:tcPr>
          <w:p w:rsidR="00854835" w:rsidRPr="00854835" w:rsidRDefault="00854835" w:rsidP="00FD69A3">
            <w:pPr>
              <w:rPr>
                <w:color w:val="4472C4" w:themeColor="accent1"/>
              </w:rPr>
            </w:pPr>
            <w:r w:rsidRPr="00854835">
              <w:rPr>
                <w:color w:val="4472C4" w:themeColor="accent1"/>
              </w:rPr>
              <w:t>4</w:t>
            </w:r>
          </w:p>
        </w:tc>
        <w:tc>
          <w:tcPr>
            <w:tcW w:w="671" w:type="dxa"/>
          </w:tcPr>
          <w:p w:rsidR="00854835" w:rsidRPr="00854835" w:rsidRDefault="00854835" w:rsidP="00FD69A3">
            <w:pPr>
              <w:rPr>
                <w:color w:val="4472C4" w:themeColor="accent1"/>
              </w:rPr>
            </w:pPr>
            <w:r w:rsidRPr="00854835">
              <w:rPr>
                <w:color w:val="4472C4" w:themeColor="accent1"/>
              </w:rPr>
              <w:t>5</w:t>
            </w:r>
          </w:p>
        </w:tc>
        <w:tc>
          <w:tcPr>
            <w:tcW w:w="936" w:type="dxa"/>
          </w:tcPr>
          <w:p w:rsidR="00854835" w:rsidRPr="00854835" w:rsidRDefault="00854835" w:rsidP="00FD69A3">
            <w:pPr>
              <w:rPr>
                <w:color w:val="4472C4" w:themeColor="accent1"/>
              </w:rPr>
            </w:pPr>
            <w:r w:rsidRPr="00854835">
              <w:rPr>
                <w:color w:val="4472C4" w:themeColor="accent1"/>
              </w:rPr>
              <w:t>14</w:t>
            </w:r>
          </w:p>
        </w:tc>
      </w:tr>
    </w:tbl>
    <w:p w:rsidR="00854835" w:rsidRDefault="00516897" w:rsidP="00516897">
      <w:pPr>
        <w:ind w:left="720"/>
        <w:rPr>
          <w:color w:val="4472C4" w:themeColor="accent1"/>
        </w:rPr>
      </w:pPr>
      <w:r w:rsidRPr="00516897">
        <w:rPr>
          <w:color w:val="4472C4" w:themeColor="accent1"/>
        </w:rPr>
        <w:t>The missing occur at week2, week3, week4, week5, and week6. There are 42 missing overall, among which 28 are in augmentation group and 14 are in control group.</w:t>
      </w:r>
    </w:p>
    <w:p w:rsidR="00516897" w:rsidRPr="00516897" w:rsidRDefault="00516897" w:rsidP="00FD69A3">
      <w:pPr>
        <w:rPr>
          <w:color w:val="4472C4" w:themeColor="accent1"/>
        </w:rPr>
      </w:pPr>
    </w:p>
    <w:tbl>
      <w:tblPr>
        <w:tblStyle w:val="TableGrid"/>
        <w:tblW w:w="0" w:type="auto"/>
        <w:tblInd w:w="720" w:type="dxa"/>
        <w:tblLook w:val="04A0" w:firstRow="1" w:lastRow="0" w:firstColumn="1" w:lastColumn="0" w:noHBand="0" w:noVBand="1"/>
      </w:tblPr>
      <w:tblGrid>
        <w:gridCol w:w="1291"/>
        <w:gridCol w:w="1161"/>
        <w:gridCol w:w="1029"/>
        <w:gridCol w:w="1029"/>
        <w:gridCol w:w="1030"/>
        <w:gridCol w:w="1030"/>
        <w:gridCol w:w="1030"/>
        <w:gridCol w:w="1030"/>
      </w:tblGrid>
      <w:tr w:rsidR="00516897" w:rsidRPr="00B00207" w:rsidTr="00516897">
        <w:tc>
          <w:tcPr>
            <w:tcW w:w="1291" w:type="dxa"/>
          </w:tcPr>
          <w:p w:rsidR="00516897" w:rsidRDefault="00516897" w:rsidP="00AB39C1">
            <w:pPr>
              <w:pStyle w:val="ListParagraph"/>
              <w:ind w:left="0"/>
              <w:rPr>
                <w:color w:val="4472C4" w:themeColor="accent1"/>
              </w:rPr>
            </w:pPr>
          </w:p>
        </w:tc>
        <w:tc>
          <w:tcPr>
            <w:tcW w:w="1161" w:type="dxa"/>
          </w:tcPr>
          <w:p w:rsidR="00516897" w:rsidRDefault="00516897" w:rsidP="00AB39C1">
            <w:pPr>
              <w:pStyle w:val="ListParagraph"/>
              <w:ind w:left="0"/>
              <w:rPr>
                <w:color w:val="4472C4" w:themeColor="accent1"/>
              </w:rPr>
            </w:pPr>
          </w:p>
        </w:tc>
        <w:tc>
          <w:tcPr>
            <w:tcW w:w="6178" w:type="dxa"/>
            <w:gridSpan w:val="6"/>
            <w:vAlign w:val="center"/>
          </w:tcPr>
          <w:p w:rsidR="00516897" w:rsidRPr="00B00207" w:rsidRDefault="00516897" w:rsidP="00516897">
            <w:pPr>
              <w:pStyle w:val="ListParagraph"/>
              <w:ind w:left="0"/>
              <w:jc w:val="center"/>
              <w:rPr>
                <w:color w:val="4472C4" w:themeColor="accent1"/>
              </w:rPr>
            </w:pPr>
            <w:r>
              <w:rPr>
                <w:color w:val="4472C4" w:themeColor="accent1"/>
              </w:rPr>
              <w:t>Summary of baseline HDRS</w:t>
            </w:r>
          </w:p>
        </w:tc>
      </w:tr>
      <w:tr w:rsidR="00516897" w:rsidRPr="00B00207" w:rsidTr="00AB39C1">
        <w:tc>
          <w:tcPr>
            <w:tcW w:w="1291" w:type="dxa"/>
          </w:tcPr>
          <w:p w:rsidR="00516897" w:rsidRPr="00B00207" w:rsidRDefault="00516897" w:rsidP="00AB39C1">
            <w:pPr>
              <w:pStyle w:val="ListParagraph"/>
              <w:ind w:left="0"/>
              <w:rPr>
                <w:color w:val="4472C4" w:themeColor="accent1"/>
              </w:rPr>
            </w:pPr>
            <w:r>
              <w:rPr>
                <w:color w:val="4472C4" w:themeColor="accent1"/>
              </w:rPr>
              <w:t>Group</w:t>
            </w:r>
          </w:p>
        </w:tc>
        <w:tc>
          <w:tcPr>
            <w:tcW w:w="1161" w:type="dxa"/>
          </w:tcPr>
          <w:p w:rsidR="00516897" w:rsidRPr="00B00207" w:rsidRDefault="00516897" w:rsidP="00AB39C1">
            <w:pPr>
              <w:pStyle w:val="ListParagraph"/>
              <w:ind w:left="0"/>
              <w:rPr>
                <w:color w:val="4472C4" w:themeColor="accent1"/>
              </w:rPr>
            </w:pPr>
            <w:r>
              <w:rPr>
                <w:color w:val="4472C4" w:themeColor="accent1"/>
              </w:rPr>
              <w:t>N</w:t>
            </w:r>
          </w:p>
        </w:tc>
        <w:tc>
          <w:tcPr>
            <w:tcW w:w="1029" w:type="dxa"/>
          </w:tcPr>
          <w:p w:rsidR="00516897" w:rsidRPr="00B00207" w:rsidRDefault="00516897" w:rsidP="00AB39C1">
            <w:pPr>
              <w:pStyle w:val="ListParagraph"/>
              <w:ind w:left="0"/>
              <w:rPr>
                <w:color w:val="4472C4" w:themeColor="accent1"/>
              </w:rPr>
            </w:pPr>
            <w:r w:rsidRPr="00B00207">
              <w:rPr>
                <w:color w:val="4472C4" w:themeColor="accent1"/>
              </w:rPr>
              <w:t xml:space="preserve">Min. </w:t>
            </w:r>
          </w:p>
        </w:tc>
        <w:tc>
          <w:tcPr>
            <w:tcW w:w="1029" w:type="dxa"/>
          </w:tcPr>
          <w:p w:rsidR="00516897" w:rsidRPr="00B00207" w:rsidRDefault="00516897" w:rsidP="00AB39C1">
            <w:pPr>
              <w:pStyle w:val="ListParagraph"/>
              <w:ind w:left="0"/>
              <w:rPr>
                <w:color w:val="4472C4" w:themeColor="accent1"/>
              </w:rPr>
            </w:pPr>
            <w:r w:rsidRPr="00B00207">
              <w:rPr>
                <w:color w:val="4472C4" w:themeColor="accent1"/>
              </w:rPr>
              <w:t>1</w:t>
            </w:r>
            <w:r w:rsidRPr="00B00207">
              <w:rPr>
                <w:color w:val="4472C4" w:themeColor="accent1"/>
                <w:vertAlign w:val="superscript"/>
              </w:rPr>
              <w:t>st</w:t>
            </w:r>
            <w:r w:rsidRPr="00B00207">
              <w:rPr>
                <w:color w:val="4472C4" w:themeColor="accent1"/>
              </w:rPr>
              <w:t xml:space="preserve"> Qu.</w:t>
            </w:r>
          </w:p>
        </w:tc>
        <w:tc>
          <w:tcPr>
            <w:tcW w:w="1030" w:type="dxa"/>
          </w:tcPr>
          <w:p w:rsidR="00516897" w:rsidRPr="00B00207" w:rsidRDefault="00516897" w:rsidP="00AB39C1">
            <w:pPr>
              <w:pStyle w:val="ListParagraph"/>
              <w:ind w:left="0"/>
              <w:rPr>
                <w:color w:val="4472C4" w:themeColor="accent1"/>
              </w:rPr>
            </w:pPr>
            <w:r w:rsidRPr="00B00207">
              <w:rPr>
                <w:color w:val="4472C4" w:themeColor="accent1"/>
              </w:rPr>
              <w:t>Median</w:t>
            </w:r>
          </w:p>
        </w:tc>
        <w:tc>
          <w:tcPr>
            <w:tcW w:w="1030" w:type="dxa"/>
          </w:tcPr>
          <w:p w:rsidR="00516897" w:rsidRPr="00B00207" w:rsidRDefault="00516897" w:rsidP="00AB39C1">
            <w:pPr>
              <w:pStyle w:val="ListParagraph"/>
              <w:ind w:left="0"/>
              <w:rPr>
                <w:color w:val="4472C4" w:themeColor="accent1"/>
              </w:rPr>
            </w:pPr>
            <w:r w:rsidRPr="00B00207">
              <w:rPr>
                <w:color w:val="4472C4" w:themeColor="accent1"/>
              </w:rPr>
              <w:t xml:space="preserve">Mean </w:t>
            </w:r>
          </w:p>
        </w:tc>
        <w:tc>
          <w:tcPr>
            <w:tcW w:w="1030" w:type="dxa"/>
          </w:tcPr>
          <w:p w:rsidR="00516897" w:rsidRPr="00B00207" w:rsidRDefault="00516897" w:rsidP="00AB39C1">
            <w:pPr>
              <w:pStyle w:val="ListParagraph"/>
              <w:ind w:left="0"/>
              <w:rPr>
                <w:color w:val="4472C4" w:themeColor="accent1"/>
              </w:rPr>
            </w:pPr>
            <w:r w:rsidRPr="00B00207">
              <w:rPr>
                <w:color w:val="4472C4" w:themeColor="accent1"/>
              </w:rPr>
              <w:t>3</w:t>
            </w:r>
            <w:r w:rsidRPr="00B00207">
              <w:rPr>
                <w:color w:val="4472C4" w:themeColor="accent1"/>
                <w:vertAlign w:val="superscript"/>
              </w:rPr>
              <w:t>rd</w:t>
            </w:r>
            <w:r w:rsidRPr="00B00207">
              <w:rPr>
                <w:color w:val="4472C4" w:themeColor="accent1"/>
              </w:rPr>
              <w:t xml:space="preserve"> Qu.</w:t>
            </w:r>
          </w:p>
        </w:tc>
        <w:tc>
          <w:tcPr>
            <w:tcW w:w="1030" w:type="dxa"/>
          </w:tcPr>
          <w:p w:rsidR="00516897" w:rsidRPr="00B00207" w:rsidRDefault="00516897" w:rsidP="00AB39C1">
            <w:pPr>
              <w:pStyle w:val="ListParagraph"/>
              <w:ind w:left="0"/>
              <w:rPr>
                <w:color w:val="4472C4" w:themeColor="accent1"/>
              </w:rPr>
            </w:pPr>
            <w:r w:rsidRPr="00B00207">
              <w:rPr>
                <w:color w:val="4472C4" w:themeColor="accent1"/>
              </w:rPr>
              <w:t>Max.</w:t>
            </w:r>
          </w:p>
        </w:tc>
      </w:tr>
      <w:tr w:rsidR="00516897" w:rsidRPr="00B00207" w:rsidTr="00AB39C1">
        <w:tc>
          <w:tcPr>
            <w:tcW w:w="1291" w:type="dxa"/>
          </w:tcPr>
          <w:p w:rsidR="00516897" w:rsidRPr="00B00207" w:rsidRDefault="00516897" w:rsidP="00AB39C1">
            <w:pPr>
              <w:pStyle w:val="ListParagraph"/>
              <w:ind w:left="0"/>
              <w:rPr>
                <w:color w:val="4472C4" w:themeColor="accent1"/>
              </w:rPr>
            </w:pPr>
            <w:r>
              <w:rPr>
                <w:color w:val="4472C4" w:themeColor="accent1"/>
              </w:rPr>
              <w:t xml:space="preserve">Missing </w:t>
            </w:r>
          </w:p>
        </w:tc>
        <w:tc>
          <w:tcPr>
            <w:tcW w:w="1161" w:type="dxa"/>
          </w:tcPr>
          <w:p w:rsidR="00516897" w:rsidRPr="00B00207" w:rsidRDefault="00516897" w:rsidP="00AB39C1">
            <w:pPr>
              <w:pStyle w:val="ListParagraph"/>
              <w:ind w:left="0"/>
              <w:rPr>
                <w:color w:val="4472C4" w:themeColor="accent1"/>
              </w:rPr>
            </w:pPr>
            <w:r>
              <w:rPr>
                <w:color w:val="4472C4" w:themeColor="accent1"/>
              </w:rPr>
              <w:t>15</w:t>
            </w:r>
          </w:p>
        </w:tc>
        <w:tc>
          <w:tcPr>
            <w:tcW w:w="1029" w:type="dxa"/>
          </w:tcPr>
          <w:p w:rsidR="00516897" w:rsidRPr="00B00207" w:rsidRDefault="00516897" w:rsidP="00AB39C1">
            <w:pPr>
              <w:pStyle w:val="ListParagraph"/>
              <w:ind w:left="0"/>
              <w:rPr>
                <w:color w:val="4472C4" w:themeColor="accent1"/>
              </w:rPr>
            </w:pPr>
            <w:r>
              <w:rPr>
                <w:color w:val="4472C4" w:themeColor="accent1"/>
              </w:rPr>
              <w:t>20.0</w:t>
            </w:r>
          </w:p>
        </w:tc>
        <w:tc>
          <w:tcPr>
            <w:tcW w:w="1029" w:type="dxa"/>
          </w:tcPr>
          <w:p w:rsidR="00516897" w:rsidRPr="00B00207" w:rsidRDefault="00516897" w:rsidP="00AB39C1">
            <w:pPr>
              <w:pStyle w:val="ListParagraph"/>
              <w:ind w:left="0"/>
              <w:rPr>
                <w:color w:val="4472C4" w:themeColor="accent1"/>
              </w:rPr>
            </w:pPr>
            <w:r>
              <w:rPr>
                <w:color w:val="4472C4" w:themeColor="accent1"/>
              </w:rPr>
              <w:t>25.0</w:t>
            </w:r>
          </w:p>
        </w:tc>
        <w:tc>
          <w:tcPr>
            <w:tcW w:w="1030" w:type="dxa"/>
          </w:tcPr>
          <w:p w:rsidR="00516897" w:rsidRPr="00B00207" w:rsidRDefault="00516897" w:rsidP="00AB39C1">
            <w:pPr>
              <w:pStyle w:val="ListParagraph"/>
              <w:ind w:left="0"/>
              <w:rPr>
                <w:color w:val="4472C4" w:themeColor="accent1"/>
              </w:rPr>
            </w:pPr>
            <w:r>
              <w:rPr>
                <w:color w:val="4472C4" w:themeColor="accent1"/>
              </w:rPr>
              <w:t>30.0</w:t>
            </w:r>
          </w:p>
        </w:tc>
        <w:tc>
          <w:tcPr>
            <w:tcW w:w="1030" w:type="dxa"/>
          </w:tcPr>
          <w:p w:rsidR="00516897" w:rsidRPr="00B00207" w:rsidRDefault="00516897" w:rsidP="00AB39C1">
            <w:pPr>
              <w:pStyle w:val="ListParagraph"/>
              <w:ind w:left="0"/>
              <w:rPr>
                <w:color w:val="4472C4" w:themeColor="accent1"/>
              </w:rPr>
            </w:pPr>
            <w:r>
              <w:rPr>
                <w:color w:val="4472C4" w:themeColor="accent1"/>
              </w:rPr>
              <w:t>29.8</w:t>
            </w:r>
          </w:p>
        </w:tc>
        <w:tc>
          <w:tcPr>
            <w:tcW w:w="1030" w:type="dxa"/>
          </w:tcPr>
          <w:p w:rsidR="00516897" w:rsidRPr="00B00207" w:rsidRDefault="00516897" w:rsidP="00AB39C1">
            <w:pPr>
              <w:pStyle w:val="ListParagraph"/>
              <w:ind w:left="0"/>
              <w:rPr>
                <w:color w:val="4472C4" w:themeColor="accent1"/>
              </w:rPr>
            </w:pPr>
            <w:r>
              <w:rPr>
                <w:color w:val="4472C4" w:themeColor="accent1"/>
              </w:rPr>
              <w:t>33.0</w:t>
            </w:r>
          </w:p>
        </w:tc>
        <w:tc>
          <w:tcPr>
            <w:tcW w:w="1030" w:type="dxa"/>
          </w:tcPr>
          <w:p w:rsidR="00516897" w:rsidRPr="00B00207" w:rsidRDefault="00516897" w:rsidP="00AB39C1">
            <w:pPr>
              <w:pStyle w:val="ListParagraph"/>
              <w:ind w:left="0"/>
              <w:rPr>
                <w:color w:val="4472C4" w:themeColor="accent1"/>
              </w:rPr>
            </w:pPr>
            <w:r>
              <w:rPr>
                <w:color w:val="4472C4" w:themeColor="accent1"/>
              </w:rPr>
              <w:t>43.0</w:t>
            </w:r>
          </w:p>
        </w:tc>
      </w:tr>
      <w:tr w:rsidR="00516897" w:rsidRPr="00B00207" w:rsidTr="00AB39C1">
        <w:tc>
          <w:tcPr>
            <w:tcW w:w="1291" w:type="dxa"/>
          </w:tcPr>
          <w:p w:rsidR="00516897" w:rsidRPr="00B00207" w:rsidRDefault="00516897" w:rsidP="00AB39C1">
            <w:pPr>
              <w:pStyle w:val="ListParagraph"/>
              <w:ind w:left="0"/>
              <w:rPr>
                <w:color w:val="4472C4" w:themeColor="accent1"/>
              </w:rPr>
            </w:pPr>
            <w:r>
              <w:rPr>
                <w:color w:val="4472C4" w:themeColor="accent1"/>
              </w:rPr>
              <w:t xml:space="preserve">Complete </w:t>
            </w:r>
          </w:p>
        </w:tc>
        <w:tc>
          <w:tcPr>
            <w:tcW w:w="1161" w:type="dxa"/>
          </w:tcPr>
          <w:p w:rsidR="00516897" w:rsidRPr="00B00207" w:rsidRDefault="00516897" w:rsidP="00AB39C1">
            <w:pPr>
              <w:pStyle w:val="ListParagraph"/>
              <w:ind w:left="0"/>
              <w:rPr>
                <w:color w:val="4472C4" w:themeColor="accent1"/>
              </w:rPr>
            </w:pPr>
            <w:r>
              <w:rPr>
                <w:color w:val="4472C4" w:themeColor="accent1"/>
              </w:rPr>
              <w:t>35</w:t>
            </w:r>
          </w:p>
        </w:tc>
        <w:tc>
          <w:tcPr>
            <w:tcW w:w="1029" w:type="dxa"/>
          </w:tcPr>
          <w:p w:rsidR="00516897" w:rsidRPr="00B00207" w:rsidRDefault="00516897" w:rsidP="00AB39C1">
            <w:pPr>
              <w:pStyle w:val="ListParagraph"/>
              <w:ind w:left="0"/>
              <w:rPr>
                <w:color w:val="4472C4" w:themeColor="accent1"/>
              </w:rPr>
            </w:pPr>
            <w:r>
              <w:rPr>
                <w:color w:val="4472C4" w:themeColor="accent1"/>
              </w:rPr>
              <w:t>22.0</w:t>
            </w:r>
          </w:p>
        </w:tc>
        <w:tc>
          <w:tcPr>
            <w:tcW w:w="1029" w:type="dxa"/>
          </w:tcPr>
          <w:p w:rsidR="00516897" w:rsidRPr="00B00207" w:rsidRDefault="00516897" w:rsidP="00AB39C1">
            <w:pPr>
              <w:pStyle w:val="ListParagraph"/>
              <w:ind w:left="0"/>
              <w:rPr>
                <w:color w:val="4472C4" w:themeColor="accent1"/>
              </w:rPr>
            </w:pPr>
            <w:r>
              <w:rPr>
                <w:color w:val="4472C4" w:themeColor="accent1"/>
              </w:rPr>
              <w:t>25.0</w:t>
            </w:r>
          </w:p>
        </w:tc>
        <w:tc>
          <w:tcPr>
            <w:tcW w:w="1030" w:type="dxa"/>
          </w:tcPr>
          <w:p w:rsidR="00516897" w:rsidRPr="00B00207" w:rsidRDefault="00516897" w:rsidP="00AB39C1">
            <w:pPr>
              <w:pStyle w:val="ListParagraph"/>
              <w:ind w:left="0"/>
              <w:rPr>
                <w:color w:val="4472C4" w:themeColor="accent1"/>
              </w:rPr>
            </w:pPr>
            <w:r>
              <w:rPr>
                <w:color w:val="4472C4" w:themeColor="accent1"/>
              </w:rPr>
              <w:t>29.0</w:t>
            </w:r>
          </w:p>
        </w:tc>
        <w:tc>
          <w:tcPr>
            <w:tcW w:w="1030" w:type="dxa"/>
          </w:tcPr>
          <w:p w:rsidR="00516897" w:rsidRPr="00B00207" w:rsidRDefault="00516897" w:rsidP="00AB39C1">
            <w:pPr>
              <w:pStyle w:val="ListParagraph"/>
              <w:ind w:left="0"/>
              <w:rPr>
                <w:color w:val="4472C4" w:themeColor="accent1"/>
              </w:rPr>
            </w:pPr>
            <w:r>
              <w:rPr>
                <w:color w:val="4472C4" w:themeColor="accent1"/>
              </w:rPr>
              <w:t>30.3</w:t>
            </w:r>
          </w:p>
        </w:tc>
        <w:tc>
          <w:tcPr>
            <w:tcW w:w="1030" w:type="dxa"/>
          </w:tcPr>
          <w:p w:rsidR="00516897" w:rsidRPr="00B00207" w:rsidRDefault="00516897" w:rsidP="00AB39C1">
            <w:pPr>
              <w:pStyle w:val="ListParagraph"/>
              <w:ind w:left="0"/>
              <w:rPr>
                <w:color w:val="4472C4" w:themeColor="accent1"/>
              </w:rPr>
            </w:pPr>
            <w:r>
              <w:rPr>
                <w:color w:val="4472C4" w:themeColor="accent1"/>
              </w:rPr>
              <w:t>34.0</w:t>
            </w:r>
          </w:p>
        </w:tc>
        <w:tc>
          <w:tcPr>
            <w:tcW w:w="1030" w:type="dxa"/>
          </w:tcPr>
          <w:p w:rsidR="00516897" w:rsidRPr="00B00207" w:rsidRDefault="00516897" w:rsidP="00AB39C1">
            <w:pPr>
              <w:pStyle w:val="ListParagraph"/>
              <w:ind w:left="0"/>
              <w:rPr>
                <w:color w:val="4472C4" w:themeColor="accent1"/>
              </w:rPr>
            </w:pPr>
            <w:r>
              <w:rPr>
                <w:color w:val="4472C4" w:themeColor="accent1"/>
              </w:rPr>
              <w:t>43.0</w:t>
            </w:r>
          </w:p>
        </w:tc>
      </w:tr>
    </w:tbl>
    <w:p w:rsidR="00FD69A3" w:rsidRPr="00FD69A3" w:rsidRDefault="00516897" w:rsidP="00516897">
      <w:pPr>
        <w:ind w:left="720"/>
        <w:rPr>
          <w:rFonts w:asciiTheme="minorHAnsi" w:eastAsiaTheme="minorEastAsia" w:hAnsiTheme="minorHAnsi" w:cstheme="minorBidi"/>
          <w:color w:val="4472C4" w:themeColor="accent1"/>
        </w:rPr>
      </w:pPr>
      <w:r w:rsidRPr="00516897">
        <w:rPr>
          <w:rFonts w:asciiTheme="minorHAnsi" w:eastAsiaTheme="minorEastAsia" w:hAnsiTheme="minorHAnsi" w:cstheme="minorBidi"/>
          <w:color w:val="4472C4" w:themeColor="accent1"/>
        </w:rPr>
        <w:t xml:space="preserve">The baseline HDRS in subjects with missing data is very closed </w:t>
      </w:r>
      <w:r>
        <w:rPr>
          <w:rFonts w:asciiTheme="minorHAnsi" w:eastAsiaTheme="minorEastAsia" w:hAnsiTheme="minorHAnsi" w:cstheme="minorBidi"/>
          <w:color w:val="4472C4" w:themeColor="accent1"/>
        </w:rPr>
        <w:t xml:space="preserve">to the baseline HDRS in subjects with complete observation. </w:t>
      </w:r>
      <w:r w:rsidR="006C2DCD">
        <w:rPr>
          <w:rFonts w:asciiTheme="minorHAnsi" w:eastAsiaTheme="minorEastAsia" w:hAnsiTheme="minorHAnsi" w:cstheme="minorBidi"/>
          <w:color w:val="4472C4" w:themeColor="accent1"/>
        </w:rPr>
        <w:t xml:space="preserve">But the baseline HDRS in subjects with </w:t>
      </w:r>
      <w:r w:rsidR="006C2DCD" w:rsidRPr="00516897">
        <w:rPr>
          <w:rFonts w:asciiTheme="minorHAnsi" w:eastAsiaTheme="minorEastAsia" w:hAnsiTheme="minorHAnsi" w:cstheme="minorBidi"/>
          <w:color w:val="4472C4" w:themeColor="accent1"/>
        </w:rPr>
        <w:t xml:space="preserve">missing data is </w:t>
      </w:r>
      <w:r w:rsidR="006C2DCD">
        <w:rPr>
          <w:rFonts w:asciiTheme="minorHAnsi" w:eastAsiaTheme="minorEastAsia" w:hAnsiTheme="minorHAnsi" w:cstheme="minorBidi"/>
          <w:color w:val="4472C4" w:themeColor="accent1"/>
        </w:rPr>
        <w:t>a little lower than</w:t>
      </w:r>
      <w:r w:rsidR="006C2DCD">
        <w:rPr>
          <w:rFonts w:asciiTheme="minorHAnsi" w:eastAsiaTheme="minorEastAsia" w:hAnsiTheme="minorHAnsi" w:cstheme="minorBidi"/>
          <w:color w:val="4472C4" w:themeColor="accent1"/>
        </w:rPr>
        <w:t xml:space="preserve"> the baseline HDRS in subjects with complete observation.</w:t>
      </w:r>
    </w:p>
    <w:p w:rsidR="00FD69A3" w:rsidRPr="00FD69A3" w:rsidRDefault="00FD69A3" w:rsidP="00FD69A3">
      <w:pPr>
        <w:rPr>
          <w:rFonts w:asciiTheme="minorHAnsi" w:eastAsiaTheme="minorEastAsia" w:hAnsiTheme="minorHAnsi" w:cstheme="minorBidi"/>
        </w:rPr>
      </w:pPr>
    </w:p>
    <w:p w:rsidR="00FD69A3" w:rsidRDefault="00FD69A3">
      <w:r>
        <w:t>Part B</w:t>
      </w:r>
    </w:p>
    <w:p w:rsidR="00FD69A3" w:rsidRDefault="00FD69A3" w:rsidP="00FD69A3">
      <w:pPr>
        <w:pStyle w:val="ListParagraph"/>
        <w:numPr>
          <w:ilvl w:val="0"/>
          <w:numId w:val="1"/>
        </w:numPr>
      </w:pPr>
      <w:r w:rsidRPr="00FD69A3">
        <w:t xml:space="preserve">Summarize the distances at baseline (age 8) and at the end of the study (age 14) for males and females. </w:t>
      </w:r>
    </w:p>
    <w:p w:rsidR="004606D1" w:rsidRDefault="004606D1" w:rsidP="004606D1">
      <w:pPr>
        <w:pStyle w:val="ListParagraph"/>
      </w:pPr>
    </w:p>
    <w:tbl>
      <w:tblPr>
        <w:tblStyle w:val="TableGrid"/>
        <w:tblW w:w="0" w:type="auto"/>
        <w:tblInd w:w="720" w:type="dxa"/>
        <w:tblLook w:val="04A0" w:firstRow="1" w:lastRow="0" w:firstColumn="1" w:lastColumn="0" w:noHBand="0" w:noVBand="1"/>
      </w:tblPr>
      <w:tblGrid>
        <w:gridCol w:w="1291"/>
        <w:gridCol w:w="1161"/>
        <w:gridCol w:w="1029"/>
        <w:gridCol w:w="1029"/>
        <w:gridCol w:w="1030"/>
        <w:gridCol w:w="1030"/>
        <w:gridCol w:w="1030"/>
        <w:gridCol w:w="1030"/>
      </w:tblGrid>
      <w:tr w:rsidR="00B00207" w:rsidRPr="00B00207" w:rsidTr="008665FA">
        <w:tc>
          <w:tcPr>
            <w:tcW w:w="1291" w:type="dxa"/>
          </w:tcPr>
          <w:p w:rsidR="008665FA" w:rsidRPr="00B00207" w:rsidRDefault="008665FA" w:rsidP="004606D1">
            <w:pPr>
              <w:pStyle w:val="ListParagraph"/>
              <w:ind w:left="0"/>
              <w:rPr>
                <w:color w:val="4472C4" w:themeColor="accent1"/>
              </w:rPr>
            </w:pPr>
          </w:p>
        </w:tc>
        <w:tc>
          <w:tcPr>
            <w:tcW w:w="1161" w:type="dxa"/>
          </w:tcPr>
          <w:p w:rsidR="008665FA" w:rsidRPr="00B00207" w:rsidRDefault="008665FA" w:rsidP="004606D1">
            <w:pPr>
              <w:pStyle w:val="ListParagraph"/>
              <w:ind w:left="0"/>
              <w:rPr>
                <w:color w:val="4472C4" w:themeColor="accent1"/>
              </w:rPr>
            </w:pPr>
          </w:p>
        </w:tc>
        <w:tc>
          <w:tcPr>
            <w:tcW w:w="6178" w:type="dxa"/>
            <w:gridSpan w:val="6"/>
          </w:tcPr>
          <w:p w:rsidR="008665FA" w:rsidRPr="00B00207" w:rsidRDefault="008665FA" w:rsidP="008665FA">
            <w:pPr>
              <w:pStyle w:val="ListParagraph"/>
              <w:ind w:left="0"/>
              <w:jc w:val="center"/>
              <w:rPr>
                <w:color w:val="4472C4" w:themeColor="accent1"/>
              </w:rPr>
            </w:pPr>
            <w:r w:rsidRPr="00B00207">
              <w:rPr>
                <w:color w:val="4472C4" w:themeColor="accent1"/>
              </w:rPr>
              <w:t>Summary of the distances</w:t>
            </w:r>
          </w:p>
        </w:tc>
      </w:tr>
      <w:tr w:rsidR="00B00207" w:rsidRPr="00B00207" w:rsidTr="008665FA">
        <w:tc>
          <w:tcPr>
            <w:tcW w:w="1291" w:type="dxa"/>
          </w:tcPr>
          <w:p w:rsidR="008665FA" w:rsidRPr="00B00207" w:rsidRDefault="008665FA" w:rsidP="004606D1">
            <w:pPr>
              <w:pStyle w:val="ListParagraph"/>
              <w:ind w:left="0"/>
              <w:rPr>
                <w:color w:val="4472C4" w:themeColor="accent1"/>
              </w:rPr>
            </w:pPr>
            <w:r w:rsidRPr="00B00207">
              <w:rPr>
                <w:color w:val="4472C4" w:themeColor="accent1"/>
              </w:rPr>
              <w:t>Age (years)</w:t>
            </w:r>
          </w:p>
        </w:tc>
        <w:tc>
          <w:tcPr>
            <w:tcW w:w="1161" w:type="dxa"/>
          </w:tcPr>
          <w:p w:rsidR="008665FA" w:rsidRPr="00B00207" w:rsidRDefault="008665FA" w:rsidP="004606D1">
            <w:pPr>
              <w:pStyle w:val="ListParagraph"/>
              <w:ind w:left="0"/>
              <w:rPr>
                <w:color w:val="4472C4" w:themeColor="accent1"/>
              </w:rPr>
            </w:pPr>
            <w:r w:rsidRPr="00B00207">
              <w:rPr>
                <w:color w:val="4472C4" w:themeColor="accent1"/>
              </w:rPr>
              <w:t>Sex</w:t>
            </w:r>
          </w:p>
        </w:tc>
        <w:tc>
          <w:tcPr>
            <w:tcW w:w="1029" w:type="dxa"/>
          </w:tcPr>
          <w:p w:rsidR="008665FA" w:rsidRPr="00B00207" w:rsidRDefault="008665FA" w:rsidP="004606D1">
            <w:pPr>
              <w:pStyle w:val="ListParagraph"/>
              <w:ind w:left="0"/>
              <w:rPr>
                <w:color w:val="4472C4" w:themeColor="accent1"/>
              </w:rPr>
            </w:pPr>
            <w:r w:rsidRPr="00B00207">
              <w:rPr>
                <w:color w:val="4472C4" w:themeColor="accent1"/>
              </w:rPr>
              <w:t xml:space="preserve">Min. </w:t>
            </w:r>
          </w:p>
        </w:tc>
        <w:tc>
          <w:tcPr>
            <w:tcW w:w="1029" w:type="dxa"/>
          </w:tcPr>
          <w:p w:rsidR="008665FA" w:rsidRPr="00B00207" w:rsidRDefault="008665FA" w:rsidP="004606D1">
            <w:pPr>
              <w:pStyle w:val="ListParagraph"/>
              <w:ind w:left="0"/>
              <w:rPr>
                <w:color w:val="4472C4" w:themeColor="accent1"/>
              </w:rPr>
            </w:pPr>
            <w:r w:rsidRPr="00B00207">
              <w:rPr>
                <w:color w:val="4472C4" w:themeColor="accent1"/>
              </w:rPr>
              <w:t>1</w:t>
            </w:r>
            <w:r w:rsidRPr="00B00207">
              <w:rPr>
                <w:color w:val="4472C4" w:themeColor="accent1"/>
                <w:vertAlign w:val="superscript"/>
              </w:rPr>
              <w:t>st</w:t>
            </w:r>
            <w:r w:rsidRPr="00B00207">
              <w:rPr>
                <w:color w:val="4472C4" w:themeColor="accent1"/>
              </w:rPr>
              <w:t xml:space="preserve"> Qu.</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Median</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 xml:space="preserve">Mean </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3</w:t>
            </w:r>
            <w:r w:rsidRPr="00B00207">
              <w:rPr>
                <w:color w:val="4472C4" w:themeColor="accent1"/>
                <w:vertAlign w:val="superscript"/>
              </w:rPr>
              <w:t>rd</w:t>
            </w:r>
            <w:r w:rsidRPr="00B00207">
              <w:rPr>
                <w:color w:val="4472C4" w:themeColor="accent1"/>
              </w:rPr>
              <w:t xml:space="preserve"> Qu.</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Max.</w:t>
            </w:r>
          </w:p>
        </w:tc>
      </w:tr>
      <w:tr w:rsidR="00B00207" w:rsidRPr="00B00207" w:rsidTr="008665FA">
        <w:tc>
          <w:tcPr>
            <w:tcW w:w="1291" w:type="dxa"/>
          </w:tcPr>
          <w:p w:rsidR="008665FA" w:rsidRPr="00B00207" w:rsidRDefault="008665FA" w:rsidP="004606D1">
            <w:pPr>
              <w:pStyle w:val="ListParagraph"/>
              <w:ind w:left="0"/>
              <w:rPr>
                <w:color w:val="4472C4" w:themeColor="accent1"/>
              </w:rPr>
            </w:pPr>
            <w:r w:rsidRPr="00B00207">
              <w:rPr>
                <w:color w:val="4472C4" w:themeColor="accent1"/>
              </w:rPr>
              <w:t>8</w:t>
            </w:r>
          </w:p>
        </w:tc>
        <w:tc>
          <w:tcPr>
            <w:tcW w:w="1161" w:type="dxa"/>
          </w:tcPr>
          <w:p w:rsidR="008665FA" w:rsidRPr="00B00207" w:rsidRDefault="008665FA" w:rsidP="004606D1">
            <w:pPr>
              <w:pStyle w:val="ListParagraph"/>
              <w:ind w:left="0"/>
              <w:rPr>
                <w:color w:val="4472C4" w:themeColor="accent1"/>
              </w:rPr>
            </w:pPr>
            <w:r w:rsidRPr="00B00207">
              <w:rPr>
                <w:color w:val="4472C4" w:themeColor="accent1"/>
              </w:rPr>
              <w:t>Male</w:t>
            </w:r>
          </w:p>
        </w:tc>
        <w:tc>
          <w:tcPr>
            <w:tcW w:w="1029" w:type="dxa"/>
          </w:tcPr>
          <w:p w:rsidR="008665FA" w:rsidRPr="00B00207" w:rsidRDefault="008665FA" w:rsidP="004606D1">
            <w:pPr>
              <w:pStyle w:val="ListParagraph"/>
              <w:ind w:left="0"/>
              <w:rPr>
                <w:color w:val="4472C4" w:themeColor="accent1"/>
              </w:rPr>
            </w:pPr>
            <w:r w:rsidRPr="00B00207">
              <w:rPr>
                <w:color w:val="4472C4" w:themeColor="accent1"/>
              </w:rPr>
              <w:t>17.00</w:t>
            </w:r>
          </w:p>
        </w:tc>
        <w:tc>
          <w:tcPr>
            <w:tcW w:w="1029" w:type="dxa"/>
          </w:tcPr>
          <w:p w:rsidR="008665FA" w:rsidRPr="00B00207" w:rsidRDefault="008665FA" w:rsidP="004606D1">
            <w:pPr>
              <w:pStyle w:val="ListParagraph"/>
              <w:ind w:left="0"/>
              <w:rPr>
                <w:color w:val="4472C4" w:themeColor="accent1"/>
              </w:rPr>
            </w:pPr>
            <w:r w:rsidRPr="00B00207">
              <w:rPr>
                <w:color w:val="4472C4" w:themeColor="accent1"/>
              </w:rPr>
              <w:t>21.88</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23.00</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22.88</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24.12</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27.50</w:t>
            </w:r>
          </w:p>
        </w:tc>
      </w:tr>
      <w:tr w:rsidR="008665FA" w:rsidRPr="00B00207" w:rsidTr="008665FA">
        <w:tc>
          <w:tcPr>
            <w:tcW w:w="1291" w:type="dxa"/>
          </w:tcPr>
          <w:p w:rsidR="008665FA" w:rsidRPr="00B00207" w:rsidRDefault="008665FA" w:rsidP="004606D1">
            <w:pPr>
              <w:pStyle w:val="ListParagraph"/>
              <w:ind w:left="0"/>
              <w:rPr>
                <w:color w:val="4472C4" w:themeColor="accent1"/>
              </w:rPr>
            </w:pPr>
            <w:r w:rsidRPr="00B00207">
              <w:rPr>
                <w:color w:val="4472C4" w:themeColor="accent1"/>
              </w:rPr>
              <w:t>8</w:t>
            </w:r>
          </w:p>
        </w:tc>
        <w:tc>
          <w:tcPr>
            <w:tcW w:w="1161" w:type="dxa"/>
          </w:tcPr>
          <w:p w:rsidR="008665FA" w:rsidRPr="00B00207" w:rsidRDefault="008665FA" w:rsidP="004606D1">
            <w:pPr>
              <w:pStyle w:val="ListParagraph"/>
              <w:ind w:left="0"/>
              <w:rPr>
                <w:color w:val="4472C4" w:themeColor="accent1"/>
              </w:rPr>
            </w:pPr>
            <w:r w:rsidRPr="00B00207">
              <w:rPr>
                <w:color w:val="4472C4" w:themeColor="accent1"/>
              </w:rPr>
              <w:t>Female</w:t>
            </w:r>
          </w:p>
        </w:tc>
        <w:tc>
          <w:tcPr>
            <w:tcW w:w="1029" w:type="dxa"/>
          </w:tcPr>
          <w:p w:rsidR="008665FA" w:rsidRPr="00B00207" w:rsidRDefault="008665FA" w:rsidP="004606D1">
            <w:pPr>
              <w:pStyle w:val="ListParagraph"/>
              <w:ind w:left="0"/>
              <w:rPr>
                <w:color w:val="4472C4" w:themeColor="accent1"/>
              </w:rPr>
            </w:pPr>
            <w:r w:rsidRPr="00B00207">
              <w:rPr>
                <w:color w:val="4472C4" w:themeColor="accent1"/>
              </w:rPr>
              <w:t>16.50</w:t>
            </w:r>
          </w:p>
        </w:tc>
        <w:tc>
          <w:tcPr>
            <w:tcW w:w="1029" w:type="dxa"/>
          </w:tcPr>
          <w:p w:rsidR="008665FA" w:rsidRPr="00B00207" w:rsidRDefault="008665FA" w:rsidP="004606D1">
            <w:pPr>
              <w:pStyle w:val="ListParagraph"/>
              <w:ind w:left="0"/>
              <w:rPr>
                <w:color w:val="4472C4" w:themeColor="accent1"/>
              </w:rPr>
            </w:pPr>
            <w:r w:rsidRPr="00B00207">
              <w:rPr>
                <w:color w:val="4472C4" w:themeColor="accent1"/>
              </w:rPr>
              <w:t>20.25</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21.00</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21.18</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22.25</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24.50</w:t>
            </w:r>
          </w:p>
        </w:tc>
      </w:tr>
      <w:tr w:rsidR="00B00207" w:rsidRPr="00B00207" w:rsidTr="008665FA">
        <w:tc>
          <w:tcPr>
            <w:tcW w:w="1291" w:type="dxa"/>
          </w:tcPr>
          <w:p w:rsidR="008665FA" w:rsidRPr="00B00207" w:rsidRDefault="008665FA" w:rsidP="004606D1">
            <w:pPr>
              <w:pStyle w:val="ListParagraph"/>
              <w:ind w:left="0"/>
              <w:rPr>
                <w:color w:val="4472C4" w:themeColor="accent1"/>
              </w:rPr>
            </w:pPr>
            <w:r w:rsidRPr="00B00207">
              <w:rPr>
                <w:color w:val="4472C4" w:themeColor="accent1"/>
              </w:rPr>
              <w:t>14</w:t>
            </w:r>
          </w:p>
        </w:tc>
        <w:tc>
          <w:tcPr>
            <w:tcW w:w="1161" w:type="dxa"/>
          </w:tcPr>
          <w:p w:rsidR="008665FA" w:rsidRPr="00B00207" w:rsidRDefault="008665FA" w:rsidP="004606D1">
            <w:pPr>
              <w:pStyle w:val="ListParagraph"/>
              <w:ind w:left="0"/>
              <w:rPr>
                <w:color w:val="4472C4" w:themeColor="accent1"/>
              </w:rPr>
            </w:pPr>
            <w:r w:rsidRPr="00B00207">
              <w:rPr>
                <w:color w:val="4472C4" w:themeColor="accent1"/>
              </w:rPr>
              <w:t>Male</w:t>
            </w:r>
          </w:p>
        </w:tc>
        <w:tc>
          <w:tcPr>
            <w:tcW w:w="1029" w:type="dxa"/>
          </w:tcPr>
          <w:p w:rsidR="008665FA" w:rsidRPr="00B00207" w:rsidRDefault="008665FA" w:rsidP="004606D1">
            <w:pPr>
              <w:pStyle w:val="ListParagraph"/>
              <w:ind w:left="0"/>
              <w:rPr>
                <w:color w:val="4472C4" w:themeColor="accent1"/>
              </w:rPr>
            </w:pPr>
            <w:r w:rsidRPr="00B00207">
              <w:rPr>
                <w:color w:val="4472C4" w:themeColor="accent1"/>
              </w:rPr>
              <w:t>25.00</w:t>
            </w:r>
          </w:p>
        </w:tc>
        <w:tc>
          <w:tcPr>
            <w:tcW w:w="1029" w:type="dxa"/>
          </w:tcPr>
          <w:p w:rsidR="008665FA" w:rsidRPr="00B00207" w:rsidRDefault="008665FA" w:rsidP="004606D1">
            <w:pPr>
              <w:pStyle w:val="ListParagraph"/>
              <w:ind w:left="0"/>
              <w:rPr>
                <w:color w:val="4472C4" w:themeColor="accent1"/>
              </w:rPr>
            </w:pPr>
            <w:r w:rsidRPr="00B00207">
              <w:rPr>
                <w:color w:val="4472C4" w:themeColor="accent1"/>
              </w:rPr>
              <w:t>26.00</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26.75</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27.47</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28.75</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31.50</w:t>
            </w:r>
          </w:p>
        </w:tc>
      </w:tr>
      <w:tr w:rsidR="00B00207" w:rsidRPr="00B00207" w:rsidTr="008665FA">
        <w:tc>
          <w:tcPr>
            <w:tcW w:w="1291" w:type="dxa"/>
          </w:tcPr>
          <w:p w:rsidR="008665FA" w:rsidRPr="00B00207" w:rsidRDefault="008665FA" w:rsidP="004606D1">
            <w:pPr>
              <w:pStyle w:val="ListParagraph"/>
              <w:ind w:left="0"/>
              <w:rPr>
                <w:color w:val="4472C4" w:themeColor="accent1"/>
              </w:rPr>
            </w:pPr>
            <w:r w:rsidRPr="00B00207">
              <w:rPr>
                <w:color w:val="4472C4" w:themeColor="accent1"/>
              </w:rPr>
              <w:t>14</w:t>
            </w:r>
          </w:p>
        </w:tc>
        <w:tc>
          <w:tcPr>
            <w:tcW w:w="1161" w:type="dxa"/>
          </w:tcPr>
          <w:p w:rsidR="008665FA" w:rsidRPr="00B00207" w:rsidRDefault="008665FA" w:rsidP="004606D1">
            <w:pPr>
              <w:pStyle w:val="ListParagraph"/>
              <w:ind w:left="0"/>
              <w:rPr>
                <w:color w:val="4472C4" w:themeColor="accent1"/>
              </w:rPr>
            </w:pPr>
            <w:r w:rsidRPr="00B00207">
              <w:rPr>
                <w:color w:val="4472C4" w:themeColor="accent1"/>
              </w:rPr>
              <w:t>Female</w:t>
            </w:r>
          </w:p>
        </w:tc>
        <w:tc>
          <w:tcPr>
            <w:tcW w:w="1029" w:type="dxa"/>
          </w:tcPr>
          <w:p w:rsidR="008665FA" w:rsidRPr="00B00207" w:rsidRDefault="008665FA" w:rsidP="004606D1">
            <w:pPr>
              <w:pStyle w:val="ListParagraph"/>
              <w:ind w:left="0"/>
              <w:rPr>
                <w:color w:val="4472C4" w:themeColor="accent1"/>
              </w:rPr>
            </w:pPr>
            <w:r w:rsidRPr="00B00207">
              <w:rPr>
                <w:color w:val="4472C4" w:themeColor="accent1"/>
              </w:rPr>
              <w:t>19.50</w:t>
            </w:r>
          </w:p>
        </w:tc>
        <w:tc>
          <w:tcPr>
            <w:tcW w:w="1029" w:type="dxa"/>
          </w:tcPr>
          <w:p w:rsidR="008665FA" w:rsidRPr="00B00207" w:rsidRDefault="008665FA" w:rsidP="004606D1">
            <w:pPr>
              <w:pStyle w:val="ListParagraph"/>
              <w:ind w:left="0"/>
              <w:rPr>
                <w:color w:val="4472C4" w:themeColor="accent1"/>
              </w:rPr>
            </w:pPr>
            <w:r w:rsidRPr="00B00207">
              <w:rPr>
                <w:color w:val="4472C4" w:themeColor="accent1"/>
              </w:rPr>
              <w:t>22.75</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24.00</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24.09</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25.75</w:t>
            </w:r>
          </w:p>
        </w:tc>
        <w:tc>
          <w:tcPr>
            <w:tcW w:w="1030" w:type="dxa"/>
          </w:tcPr>
          <w:p w:rsidR="008665FA" w:rsidRPr="00B00207" w:rsidRDefault="008665FA" w:rsidP="004606D1">
            <w:pPr>
              <w:pStyle w:val="ListParagraph"/>
              <w:ind w:left="0"/>
              <w:rPr>
                <w:color w:val="4472C4" w:themeColor="accent1"/>
              </w:rPr>
            </w:pPr>
            <w:r w:rsidRPr="00B00207">
              <w:rPr>
                <w:color w:val="4472C4" w:themeColor="accent1"/>
              </w:rPr>
              <w:t>28.00</w:t>
            </w:r>
          </w:p>
        </w:tc>
      </w:tr>
    </w:tbl>
    <w:p w:rsidR="008665FA" w:rsidRPr="00B00207" w:rsidRDefault="008665FA" w:rsidP="00B00207">
      <w:pPr>
        <w:pStyle w:val="ListParagraph"/>
        <w:rPr>
          <w:color w:val="4472C4" w:themeColor="accent1"/>
        </w:rPr>
      </w:pPr>
      <w:r w:rsidRPr="00B00207">
        <w:rPr>
          <w:color w:val="4472C4" w:themeColor="accent1"/>
        </w:rPr>
        <w:t xml:space="preserve">This is the summary of the distances at baseline and at the end of the study. </w:t>
      </w:r>
      <w:r w:rsidR="00B00207" w:rsidRPr="00B00207">
        <w:rPr>
          <w:color w:val="4472C4" w:themeColor="accent1"/>
        </w:rPr>
        <w:t>In this summary, we can tell that dental length tends to increase over time(by comparing the mean distances at age 14 to that at age 8, by sex), m</w:t>
      </w:r>
      <w:r w:rsidR="00B00207" w:rsidRPr="00B00207">
        <w:rPr>
          <w:color w:val="4472C4" w:themeColor="accent1"/>
        </w:rPr>
        <w:t>ales tend to have larger dental length than females of the</w:t>
      </w:r>
      <w:r w:rsidR="00B00207" w:rsidRPr="00B00207">
        <w:rPr>
          <w:color w:val="4472C4" w:themeColor="accent1"/>
        </w:rPr>
        <w:t xml:space="preserve"> </w:t>
      </w:r>
      <w:r w:rsidR="00B00207" w:rsidRPr="00B00207">
        <w:rPr>
          <w:color w:val="4472C4" w:themeColor="accent1"/>
        </w:rPr>
        <w:t>same age</w:t>
      </w:r>
      <w:r w:rsidR="00B00207" w:rsidRPr="00B00207">
        <w:rPr>
          <w:color w:val="4472C4" w:themeColor="accent1"/>
        </w:rPr>
        <w:t xml:space="preserve"> (by comparing the mean distances for males with that for females, by age), and males tend to have a larger dental growth rate than females (by comparing the difference of mean distances at two time points for males with that difference for females).</w:t>
      </w:r>
    </w:p>
    <w:p w:rsidR="008665FA" w:rsidRDefault="008665FA" w:rsidP="004606D1">
      <w:pPr>
        <w:pStyle w:val="ListParagraph"/>
      </w:pPr>
    </w:p>
    <w:p w:rsidR="004606D1" w:rsidRDefault="004606D1" w:rsidP="004606D1">
      <w:pPr>
        <w:pStyle w:val="ListParagraph"/>
        <w:numPr>
          <w:ilvl w:val="0"/>
          <w:numId w:val="1"/>
        </w:numPr>
      </w:pPr>
      <w:r w:rsidRPr="004606D1">
        <w:t xml:space="preserve">Compute a slope over time for each child and summarize these slopes. </w:t>
      </w:r>
    </w:p>
    <w:tbl>
      <w:tblPr>
        <w:tblStyle w:val="TableGrid"/>
        <w:tblW w:w="0" w:type="auto"/>
        <w:tblInd w:w="720" w:type="dxa"/>
        <w:tblLook w:val="04A0" w:firstRow="1" w:lastRow="0" w:firstColumn="1" w:lastColumn="0" w:noHBand="0" w:noVBand="1"/>
      </w:tblPr>
      <w:tblGrid>
        <w:gridCol w:w="1291"/>
        <w:gridCol w:w="1029"/>
        <w:gridCol w:w="1029"/>
        <w:gridCol w:w="1030"/>
        <w:gridCol w:w="1030"/>
        <w:gridCol w:w="1030"/>
        <w:gridCol w:w="1030"/>
      </w:tblGrid>
      <w:tr w:rsidR="00B00207" w:rsidRPr="00B00207" w:rsidTr="00AB39C1">
        <w:tc>
          <w:tcPr>
            <w:tcW w:w="1291" w:type="dxa"/>
          </w:tcPr>
          <w:p w:rsidR="00B00207" w:rsidRPr="00B00207" w:rsidRDefault="00B00207" w:rsidP="00AB39C1">
            <w:pPr>
              <w:pStyle w:val="ListParagraph"/>
              <w:ind w:left="0"/>
              <w:rPr>
                <w:color w:val="4472C4" w:themeColor="accent1"/>
              </w:rPr>
            </w:pPr>
          </w:p>
        </w:tc>
        <w:tc>
          <w:tcPr>
            <w:tcW w:w="1029" w:type="dxa"/>
          </w:tcPr>
          <w:p w:rsidR="00B00207" w:rsidRPr="00B00207" w:rsidRDefault="00B00207" w:rsidP="00AB39C1">
            <w:pPr>
              <w:pStyle w:val="ListParagraph"/>
              <w:ind w:left="0"/>
              <w:rPr>
                <w:color w:val="4472C4" w:themeColor="accent1"/>
              </w:rPr>
            </w:pPr>
            <w:r w:rsidRPr="00B00207">
              <w:rPr>
                <w:color w:val="4472C4" w:themeColor="accent1"/>
              </w:rPr>
              <w:t xml:space="preserve">Min. </w:t>
            </w:r>
          </w:p>
        </w:tc>
        <w:tc>
          <w:tcPr>
            <w:tcW w:w="1029" w:type="dxa"/>
          </w:tcPr>
          <w:p w:rsidR="00B00207" w:rsidRPr="00B00207" w:rsidRDefault="00B00207" w:rsidP="00AB39C1">
            <w:pPr>
              <w:pStyle w:val="ListParagraph"/>
              <w:ind w:left="0"/>
              <w:rPr>
                <w:color w:val="4472C4" w:themeColor="accent1"/>
              </w:rPr>
            </w:pPr>
            <w:r w:rsidRPr="00B00207">
              <w:rPr>
                <w:color w:val="4472C4" w:themeColor="accent1"/>
              </w:rPr>
              <w:t>1</w:t>
            </w:r>
            <w:r w:rsidRPr="00B00207">
              <w:rPr>
                <w:color w:val="4472C4" w:themeColor="accent1"/>
                <w:vertAlign w:val="superscript"/>
              </w:rPr>
              <w:t>st</w:t>
            </w:r>
            <w:r w:rsidRPr="00B00207">
              <w:rPr>
                <w:color w:val="4472C4" w:themeColor="accent1"/>
              </w:rPr>
              <w:t xml:space="preserve"> Qu.</w:t>
            </w:r>
          </w:p>
        </w:tc>
        <w:tc>
          <w:tcPr>
            <w:tcW w:w="1030" w:type="dxa"/>
          </w:tcPr>
          <w:p w:rsidR="00B00207" w:rsidRPr="00B00207" w:rsidRDefault="00B00207" w:rsidP="00AB39C1">
            <w:pPr>
              <w:pStyle w:val="ListParagraph"/>
              <w:ind w:left="0"/>
              <w:rPr>
                <w:color w:val="4472C4" w:themeColor="accent1"/>
              </w:rPr>
            </w:pPr>
            <w:r w:rsidRPr="00B00207">
              <w:rPr>
                <w:color w:val="4472C4" w:themeColor="accent1"/>
              </w:rPr>
              <w:t>Median</w:t>
            </w:r>
          </w:p>
        </w:tc>
        <w:tc>
          <w:tcPr>
            <w:tcW w:w="1030" w:type="dxa"/>
          </w:tcPr>
          <w:p w:rsidR="00B00207" w:rsidRPr="00B00207" w:rsidRDefault="00B00207" w:rsidP="00AB39C1">
            <w:pPr>
              <w:pStyle w:val="ListParagraph"/>
              <w:ind w:left="0"/>
              <w:rPr>
                <w:color w:val="4472C4" w:themeColor="accent1"/>
              </w:rPr>
            </w:pPr>
            <w:r w:rsidRPr="00B00207">
              <w:rPr>
                <w:color w:val="4472C4" w:themeColor="accent1"/>
              </w:rPr>
              <w:t xml:space="preserve">Mean </w:t>
            </w:r>
          </w:p>
        </w:tc>
        <w:tc>
          <w:tcPr>
            <w:tcW w:w="1030" w:type="dxa"/>
          </w:tcPr>
          <w:p w:rsidR="00B00207" w:rsidRPr="00B00207" w:rsidRDefault="00B00207" w:rsidP="00AB39C1">
            <w:pPr>
              <w:pStyle w:val="ListParagraph"/>
              <w:ind w:left="0"/>
              <w:rPr>
                <w:color w:val="4472C4" w:themeColor="accent1"/>
              </w:rPr>
            </w:pPr>
            <w:r w:rsidRPr="00B00207">
              <w:rPr>
                <w:color w:val="4472C4" w:themeColor="accent1"/>
              </w:rPr>
              <w:t>3</w:t>
            </w:r>
            <w:r w:rsidRPr="00B00207">
              <w:rPr>
                <w:color w:val="4472C4" w:themeColor="accent1"/>
                <w:vertAlign w:val="superscript"/>
              </w:rPr>
              <w:t>rd</w:t>
            </w:r>
            <w:r w:rsidRPr="00B00207">
              <w:rPr>
                <w:color w:val="4472C4" w:themeColor="accent1"/>
              </w:rPr>
              <w:t xml:space="preserve"> Qu.</w:t>
            </w:r>
          </w:p>
        </w:tc>
        <w:tc>
          <w:tcPr>
            <w:tcW w:w="1030" w:type="dxa"/>
          </w:tcPr>
          <w:p w:rsidR="00B00207" w:rsidRPr="00B00207" w:rsidRDefault="00B00207" w:rsidP="00AB39C1">
            <w:pPr>
              <w:pStyle w:val="ListParagraph"/>
              <w:ind w:left="0"/>
              <w:rPr>
                <w:color w:val="4472C4" w:themeColor="accent1"/>
              </w:rPr>
            </w:pPr>
            <w:r w:rsidRPr="00B00207">
              <w:rPr>
                <w:color w:val="4472C4" w:themeColor="accent1"/>
              </w:rPr>
              <w:t>Max.</w:t>
            </w:r>
          </w:p>
        </w:tc>
      </w:tr>
      <w:tr w:rsidR="00B00207" w:rsidRPr="00B00207" w:rsidTr="00AB39C1">
        <w:tc>
          <w:tcPr>
            <w:tcW w:w="1291" w:type="dxa"/>
          </w:tcPr>
          <w:p w:rsidR="00B00207" w:rsidRPr="00B00207" w:rsidRDefault="00B00207" w:rsidP="00AB39C1">
            <w:pPr>
              <w:pStyle w:val="ListParagraph"/>
              <w:ind w:left="0"/>
              <w:rPr>
                <w:color w:val="4472C4" w:themeColor="accent1"/>
              </w:rPr>
            </w:pPr>
            <w:r>
              <w:rPr>
                <w:color w:val="4472C4" w:themeColor="accent1"/>
              </w:rPr>
              <w:t xml:space="preserve">Slope </w:t>
            </w:r>
          </w:p>
        </w:tc>
        <w:tc>
          <w:tcPr>
            <w:tcW w:w="1029" w:type="dxa"/>
          </w:tcPr>
          <w:p w:rsidR="00B00207" w:rsidRPr="00B00207" w:rsidRDefault="00B00207" w:rsidP="00AB39C1">
            <w:pPr>
              <w:pStyle w:val="ListParagraph"/>
              <w:ind w:left="0"/>
              <w:rPr>
                <w:color w:val="4472C4" w:themeColor="accent1"/>
              </w:rPr>
            </w:pPr>
            <w:r>
              <w:rPr>
                <w:color w:val="4472C4" w:themeColor="accent1"/>
              </w:rPr>
              <w:t>0.175</w:t>
            </w:r>
          </w:p>
        </w:tc>
        <w:tc>
          <w:tcPr>
            <w:tcW w:w="1029" w:type="dxa"/>
          </w:tcPr>
          <w:p w:rsidR="00B00207" w:rsidRPr="00B00207" w:rsidRDefault="00B00207" w:rsidP="00AB39C1">
            <w:pPr>
              <w:pStyle w:val="ListParagraph"/>
              <w:ind w:left="0"/>
              <w:rPr>
                <w:color w:val="4472C4" w:themeColor="accent1"/>
              </w:rPr>
            </w:pPr>
            <w:r>
              <w:rPr>
                <w:color w:val="4472C4" w:themeColor="accent1"/>
              </w:rPr>
              <w:t>0.375</w:t>
            </w:r>
          </w:p>
        </w:tc>
        <w:tc>
          <w:tcPr>
            <w:tcW w:w="1030" w:type="dxa"/>
          </w:tcPr>
          <w:p w:rsidR="00B00207" w:rsidRPr="00B00207" w:rsidRDefault="00B00207" w:rsidP="00AB39C1">
            <w:pPr>
              <w:pStyle w:val="ListParagraph"/>
              <w:ind w:left="0"/>
              <w:rPr>
                <w:color w:val="4472C4" w:themeColor="accent1"/>
              </w:rPr>
            </w:pPr>
            <w:r>
              <w:rPr>
                <w:color w:val="4472C4" w:themeColor="accent1"/>
              </w:rPr>
              <w:t>0.675</w:t>
            </w:r>
          </w:p>
        </w:tc>
        <w:tc>
          <w:tcPr>
            <w:tcW w:w="1030" w:type="dxa"/>
          </w:tcPr>
          <w:p w:rsidR="00B00207" w:rsidRPr="00B00207" w:rsidRDefault="00B00207" w:rsidP="00AB39C1">
            <w:pPr>
              <w:pStyle w:val="ListParagraph"/>
              <w:ind w:left="0"/>
              <w:rPr>
                <w:color w:val="4472C4" w:themeColor="accent1"/>
              </w:rPr>
            </w:pPr>
            <w:r>
              <w:rPr>
                <w:color w:val="4472C4" w:themeColor="accent1"/>
              </w:rPr>
              <w:t>0.660</w:t>
            </w:r>
          </w:p>
        </w:tc>
        <w:tc>
          <w:tcPr>
            <w:tcW w:w="1030" w:type="dxa"/>
          </w:tcPr>
          <w:p w:rsidR="00B00207" w:rsidRPr="00B00207" w:rsidRDefault="00B00207" w:rsidP="00AB39C1">
            <w:pPr>
              <w:pStyle w:val="ListParagraph"/>
              <w:ind w:left="0"/>
              <w:rPr>
                <w:color w:val="4472C4" w:themeColor="accent1"/>
              </w:rPr>
            </w:pPr>
            <w:r>
              <w:rPr>
                <w:color w:val="4472C4" w:themeColor="accent1"/>
              </w:rPr>
              <w:t>0.825</w:t>
            </w:r>
          </w:p>
        </w:tc>
        <w:tc>
          <w:tcPr>
            <w:tcW w:w="1030" w:type="dxa"/>
          </w:tcPr>
          <w:p w:rsidR="00B00207" w:rsidRPr="00B00207" w:rsidRDefault="00B00207" w:rsidP="00AB39C1">
            <w:pPr>
              <w:pStyle w:val="ListParagraph"/>
              <w:ind w:left="0"/>
              <w:rPr>
                <w:color w:val="4472C4" w:themeColor="accent1"/>
              </w:rPr>
            </w:pPr>
            <w:r>
              <w:rPr>
                <w:color w:val="4472C4" w:themeColor="accent1"/>
              </w:rPr>
              <w:t>1.950</w:t>
            </w:r>
          </w:p>
        </w:tc>
      </w:tr>
    </w:tbl>
    <w:p w:rsidR="004606D1" w:rsidRPr="00B00207" w:rsidRDefault="00B00207" w:rsidP="004606D1">
      <w:pPr>
        <w:pStyle w:val="ListParagraph"/>
        <w:rPr>
          <w:color w:val="4472C4" w:themeColor="accent1"/>
        </w:rPr>
      </w:pPr>
      <w:r w:rsidRPr="00B00207">
        <w:rPr>
          <w:color w:val="4472C4" w:themeColor="accent1"/>
        </w:rPr>
        <w:t xml:space="preserve">From the summary of the slopes over time, we know that </w:t>
      </w:r>
      <w:r w:rsidR="00556E9B">
        <w:rPr>
          <w:color w:val="4472C4" w:themeColor="accent1"/>
        </w:rPr>
        <w:t xml:space="preserve">all of the slopes are larger than 0, with the mean of 0.660 and the median of 0.675, which imply that </w:t>
      </w:r>
      <w:r w:rsidR="00DF722F">
        <w:rPr>
          <w:color w:val="4472C4" w:themeColor="accent1"/>
        </w:rPr>
        <w:t xml:space="preserve">the dental length tend to grow over time in children. </w:t>
      </w:r>
    </w:p>
    <w:p w:rsidR="00B00207" w:rsidRDefault="00B00207" w:rsidP="004606D1">
      <w:pPr>
        <w:pStyle w:val="ListParagraph"/>
      </w:pPr>
    </w:p>
    <w:p w:rsidR="007A00CC" w:rsidRDefault="007A00CC" w:rsidP="007A00CC">
      <w:pPr>
        <w:pStyle w:val="ListParagraph"/>
        <w:numPr>
          <w:ilvl w:val="0"/>
          <w:numId w:val="1"/>
        </w:numPr>
      </w:pPr>
      <w:r w:rsidRPr="007A00CC">
        <w:lastRenderedPageBreak/>
        <w:t xml:space="preserve">Create a boxplot of slopes by sex. Based on this figure does there appear to be an association between sex and rate of dental growth? </w:t>
      </w:r>
      <w:r w:rsidRPr="004606D1">
        <w:drawing>
          <wp:inline distT="0" distB="0" distL="0" distR="0" wp14:anchorId="31C37C2E" wp14:editId="337FCD2C">
            <wp:extent cx="2898843" cy="27715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4917" cy="2786921"/>
                    </a:xfrm>
                    <a:prstGeom prst="rect">
                      <a:avLst/>
                    </a:prstGeom>
                  </pic:spPr>
                </pic:pic>
              </a:graphicData>
            </a:graphic>
          </wp:inline>
        </w:drawing>
      </w:r>
    </w:p>
    <w:p w:rsidR="00B00207" w:rsidRPr="00AF4EED" w:rsidRDefault="00AF4EED" w:rsidP="00B00207">
      <w:pPr>
        <w:pStyle w:val="ListParagraph"/>
        <w:rPr>
          <w:color w:val="4472C4" w:themeColor="accent1"/>
        </w:rPr>
      </w:pPr>
      <w:r w:rsidRPr="00AF4EED">
        <w:rPr>
          <w:color w:val="4472C4" w:themeColor="accent1"/>
        </w:rPr>
        <w:t xml:space="preserve">Yes, there appear to be an association between sex and rate of dental growth, because the median slope and the slope overall in males seems to be larger than the median slope and the slope overall in female. </w:t>
      </w:r>
    </w:p>
    <w:p w:rsidR="007A00CC" w:rsidRDefault="007A00CC" w:rsidP="007A00CC">
      <w:pPr>
        <w:pStyle w:val="ListParagraph"/>
      </w:pPr>
    </w:p>
    <w:p w:rsidR="007A00CC" w:rsidRDefault="007A00CC" w:rsidP="007A00CC">
      <w:pPr>
        <w:pStyle w:val="ListParagraph"/>
      </w:pPr>
    </w:p>
    <w:p w:rsidR="007A00CC" w:rsidRDefault="007A00CC" w:rsidP="007A00CC">
      <w:pPr>
        <w:pStyle w:val="ListParagraph"/>
        <w:numPr>
          <w:ilvl w:val="0"/>
          <w:numId w:val="1"/>
        </w:numPr>
      </w:pPr>
      <w:r>
        <w:t>Run a t-test or fit a simple linear regression model to address the scientific question of interest. What</w:t>
      </w:r>
      <w:r>
        <w:t xml:space="preserve"> </w:t>
      </w:r>
      <w:r>
        <w:t>do you conclude? Be sure to include scientific and statistical conclusions (i.e. include point estimate(s),</w:t>
      </w:r>
      <w:r>
        <w:t xml:space="preserve"> </w:t>
      </w:r>
      <w:r>
        <w:t>95% confidence interval(s), p-value(s), and the corresponding interpretations).</w:t>
      </w:r>
    </w:p>
    <w:tbl>
      <w:tblPr>
        <w:tblStyle w:val="TableGrid"/>
        <w:tblW w:w="0" w:type="auto"/>
        <w:tblInd w:w="720" w:type="dxa"/>
        <w:tblLook w:val="04A0" w:firstRow="1" w:lastRow="0" w:firstColumn="1" w:lastColumn="0" w:noHBand="0" w:noVBand="1"/>
      </w:tblPr>
      <w:tblGrid>
        <w:gridCol w:w="2104"/>
        <w:gridCol w:w="1941"/>
        <w:gridCol w:w="2700"/>
        <w:gridCol w:w="1885"/>
      </w:tblGrid>
      <w:tr w:rsidR="00AF4EED" w:rsidTr="00AF4EED">
        <w:tc>
          <w:tcPr>
            <w:tcW w:w="2104" w:type="dxa"/>
          </w:tcPr>
          <w:p w:rsidR="00AF4EED" w:rsidRDefault="00AF4EED" w:rsidP="00AF4EED">
            <w:pPr>
              <w:pStyle w:val="ListParagraph"/>
              <w:ind w:left="0"/>
            </w:pPr>
          </w:p>
        </w:tc>
        <w:tc>
          <w:tcPr>
            <w:tcW w:w="1941" w:type="dxa"/>
          </w:tcPr>
          <w:p w:rsidR="00AF4EED" w:rsidRPr="00556E9B" w:rsidRDefault="00AF4EED" w:rsidP="00AF4EED">
            <w:pPr>
              <w:pStyle w:val="ListParagraph"/>
              <w:ind w:left="0"/>
              <w:rPr>
                <w:color w:val="4472C4" w:themeColor="accent1"/>
              </w:rPr>
            </w:pPr>
            <w:r w:rsidRPr="00556E9B">
              <w:rPr>
                <w:color w:val="4472C4" w:themeColor="accent1"/>
              </w:rPr>
              <w:t>Point estimate</w:t>
            </w:r>
          </w:p>
        </w:tc>
        <w:tc>
          <w:tcPr>
            <w:tcW w:w="2700" w:type="dxa"/>
          </w:tcPr>
          <w:p w:rsidR="00AF4EED" w:rsidRPr="00556E9B" w:rsidRDefault="00AF4EED" w:rsidP="00AF4EED">
            <w:pPr>
              <w:pStyle w:val="ListParagraph"/>
              <w:ind w:left="0"/>
              <w:rPr>
                <w:color w:val="4472C4" w:themeColor="accent1"/>
              </w:rPr>
            </w:pPr>
            <w:r w:rsidRPr="00556E9B">
              <w:rPr>
                <w:color w:val="4472C4" w:themeColor="accent1"/>
              </w:rPr>
              <w:t>95% Confidence Interval</w:t>
            </w:r>
          </w:p>
        </w:tc>
        <w:tc>
          <w:tcPr>
            <w:tcW w:w="1885" w:type="dxa"/>
          </w:tcPr>
          <w:p w:rsidR="00AF4EED" w:rsidRPr="00556E9B" w:rsidRDefault="00AF4EED" w:rsidP="00AF4EED">
            <w:pPr>
              <w:pStyle w:val="ListParagraph"/>
              <w:ind w:left="0"/>
              <w:rPr>
                <w:color w:val="4472C4" w:themeColor="accent1"/>
              </w:rPr>
            </w:pPr>
            <w:r w:rsidRPr="00556E9B">
              <w:rPr>
                <w:color w:val="4472C4" w:themeColor="accent1"/>
              </w:rPr>
              <w:t>p-value</w:t>
            </w:r>
          </w:p>
        </w:tc>
      </w:tr>
      <w:tr w:rsidR="00AF4EED" w:rsidTr="00AF4EED">
        <w:tc>
          <w:tcPr>
            <w:tcW w:w="2104" w:type="dxa"/>
          </w:tcPr>
          <w:p w:rsidR="00AF4EED" w:rsidRPr="00AF4EED" w:rsidRDefault="00AF4EED" w:rsidP="00AF4EED">
            <w:pPr>
              <w:pStyle w:val="ListParagraph"/>
              <w:ind w:left="0"/>
              <w:rPr>
                <w:color w:val="4472C4" w:themeColor="accent1"/>
              </w:rPr>
            </w:pPr>
            <w:r w:rsidRPr="00AF4EED">
              <w:rPr>
                <w:color w:val="4472C4" w:themeColor="accent1"/>
              </w:rPr>
              <w:t>The difference of mean slope in males and in females</w:t>
            </w:r>
          </w:p>
        </w:tc>
        <w:tc>
          <w:tcPr>
            <w:tcW w:w="1941" w:type="dxa"/>
            <w:vAlign w:val="center"/>
          </w:tcPr>
          <w:p w:rsidR="00AF4EED" w:rsidRPr="00AF4EED" w:rsidRDefault="00AF4EED" w:rsidP="00AF4EED">
            <w:pPr>
              <w:pStyle w:val="ListParagraph"/>
              <w:ind w:left="0"/>
              <w:jc w:val="center"/>
              <w:rPr>
                <w:color w:val="4472C4" w:themeColor="accent1"/>
              </w:rPr>
            </w:pPr>
            <w:r w:rsidRPr="00AF4EED">
              <w:rPr>
                <w:color w:val="4472C4" w:themeColor="accent1"/>
              </w:rPr>
              <w:t>0.305</w:t>
            </w:r>
          </w:p>
        </w:tc>
        <w:tc>
          <w:tcPr>
            <w:tcW w:w="2700" w:type="dxa"/>
            <w:vAlign w:val="center"/>
          </w:tcPr>
          <w:p w:rsidR="00AF4EED" w:rsidRPr="00AF4EED" w:rsidRDefault="00AF4EED" w:rsidP="00AF4EED">
            <w:pPr>
              <w:pStyle w:val="ListParagraph"/>
              <w:ind w:left="0"/>
              <w:jc w:val="center"/>
              <w:rPr>
                <w:color w:val="4472C4" w:themeColor="accent1"/>
              </w:rPr>
            </w:pPr>
            <w:r w:rsidRPr="00AF4EED">
              <w:rPr>
                <w:color w:val="4472C4" w:themeColor="accent1"/>
              </w:rPr>
              <w:t>(0.188, 0.422)</w:t>
            </w:r>
          </w:p>
        </w:tc>
        <w:tc>
          <w:tcPr>
            <w:tcW w:w="1885" w:type="dxa"/>
            <w:vAlign w:val="center"/>
          </w:tcPr>
          <w:p w:rsidR="00AF4EED" w:rsidRPr="00AF4EED" w:rsidRDefault="00AF4EED" w:rsidP="00AF4EED">
            <w:pPr>
              <w:pStyle w:val="ListParagraph"/>
              <w:ind w:left="0"/>
              <w:jc w:val="center"/>
              <w:rPr>
                <w:color w:val="4472C4" w:themeColor="accent1"/>
              </w:rPr>
            </w:pPr>
            <w:r w:rsidRPr="00AF4EED">
              <w:rPr>
                <w:color w:val="4472C4" w:themeColor="accent1"/>
              </w:rPr>
              <w:t>1.19x10</w:t>
            </w:r>
            <w:r w:rsidRPr="00AF4EED">
              <w:rPr>
                <w:color w:val="4472C4" w:themeColor="accent1"/>
                <w:vertAlign w:val="superscript"/>
              </w:rPr>
              <w:t>-6</w:t>
            </w:r>
          </w:p>
        </w:tc>
      </w:tr>
    </w:tbl>
    <w:p w:rsidR="00AF4EED" w:rsidRDefault="00AF4EED" w:rsidP="00AF4EED">
      <w:pPr>
        <w:pStyle w:val="ListParagraph"/>
      </w:pPr>
    </w:p>
    <w:p w:rsidR="007A00CC" w:rsidRDefault="00AF4EED" w:rsidP="007A00CC">
      <w:pPr>
        <w:pStyle w:val="ListParagraph"/>
        <w:rPr>
          <w:color w:val="4472C4" w:themeColor="accent1"/>
        </w:rPr>
      </w:pPr>
      <w:r w:rsidRPr="00556E9B">
        <w:rPr>
          <w:color w:val="4472C4" w:themeColor="accent1"/>
        </w:rPr>
        <w:t xml:space="preserve">Based on the result of the t-test, we </w:t>
      </w:r>
      <w:r w:rsidR="00556E9B" w:rsidRPr="00556E9B">
        <w:rPr>
          <w:color w:val="4472C4" w:themeColor="accent1"/>
        </w:rPr>
        <w:t>know that the difference of mean slope in males and in females is 0.305 (95% CI: 0.188-0.422) with p-value&lt;0.05. We have evidence to reject the null hypothesis that the mean slope in males isn’t equal to the mean slope in female.</w:t>
      </w:r>
    </w:p>
    <w:p w:rsidR="00556E9B" w:rsidRPr="00556E9B" w:rsidRDefault="00556E9B" w:rsidP="007A00CC">
      <w:pPr>
        <w:pStyle w:val="ListParagraph"/>
        <w:rPr>
          <w:color w:val="4472C4" w:themeColor="accent1"/>
        </w:rPr>
      </w:pPr>
      <w:r>
        <w:rPr>
          <w:color w:val="4472C4" w:themeColor="accent1"/>
        </w:rPr>
        <w:t xml:space="preserve">Therefore, we conclude that the </w:t>
      </w:r>
      <w:r w:rsidRPr="00556E9B">
        <w:rPr>
          <w:color w:val="4472C4" w:themeColor="accent1"/>
        </w:rPr>
        <w:t>dental growth rates</w:t>
      </w:r>
      <w:r>
        <w:rPr>
          <w:color w:val="4472C4" w:themeColor="accent1"/>
        </w:rPr>
        <w:t xml:space="preserve"> in males is higher than that in females.</w:t>
      </w:r>
    </w:p>
    <w:p w:rsidR="00AF4EED" w:rsidRDefault="00AF4EED" w:rsidP="007A00CC">
      <w:pPr>
        <w:pStyle w:val="ListParagraph"/>
      </w:pPr>
    </w:p>
    <w:p w:rsidR="007A00CC" w:rsidRDefault="007A00CC" w:rsidP="007A00CC">
      <w:pPr>
        <w:pStyle w:val="ListParagraph"/>
        <w:numPr>
          <w:ilvl w:val="0"/>
          <w:numId w:val="1"/>
        </w:numPr>
      </w:pPr>
      <w:r w:rsidRPr="007A00CC">
        <w:t>Conduct a pre/post analysis using the 8 year and 14 year observations. What are the results from the Post, Change, and ANCOVA models? Include interpretations of the slope parameter. Which would be most useful in answering the question of whether there is a difference in growth rates between males and females?</w:t>
      </w:r>
    </w:p>
    <w:tbl>
      <w:tblPr>
        <w:tblStyle w:val="TableGrid"/>
        <w:tblW w:w="0" w:type="auto"/>
        <w:tblInd w:w="720" w:type="dxa"/>
        <w:tblLook w:val="04A0" w:firstRow="1" w:lastRow="0" w:firstColumn="1" w:lastColumn="0" w:noHBand="0" w:noVBand="1"/>
      </w:tblPr>
      <w:tblGrid>
        <w:gridCol w:w="4330"/>
        <w:gridCol w:w="4300"/>
      </w:tblGrid>
      <w:tr w:rsidR="00556E9B" w:rsidTr="00556E9B">
        <w:tc>
          <w:tcPr>
            <w:tcW w:w="4675" w:type="dxa"/>
          </w:tcPr>
          <w:p w:rsidR="00556E9B" w:rsidRPr="00556E9B" w:rsidRDefault="00556E9B" w:rsidP="00556E9B">
            <w:pPr>
              <w:pStyle w:val="ListParagraph"/>
              <w:ind w:left="0"/>
              <w:rPr>
                <w:color w:val="4472C4" w:themeColor="accent1"/>
              </w:rPr>
            </w:pPr>
          </w:p>
        </w:tc>
        <w:tc>
          <w:tcPr>
            <w:tcW w:w="4675" w:type="dxa"/>
            <w:vAlign w:val="center"/>
          </w:tcPr>
          <w:p w:rsidR="00556E9B" w:rsidRPr="00556E9B" w:rsidRDefault="00556E9B" w:rsidP="00556E9B">
            <w:pPr>
              <w:pStyle w:val="ListParagraph"/>
              <w:ind w:left="0"/>
              <w:jc w:val="center"/>
              <w:rPr>
                <w:color w:val="4472C4" w:themeColor="accent1"/>
              </w:rPr>
            </w:pPr>
            <w:r w:rsidRPr="00556E9B">
              <w:rPr>
                <w:color w:val="4472C4" w:themeColor="accent1"/>
              </w:rPr>
              <w:t>Slope</w:t>
            </w:r>
          </w:p>
        </w:tc>
      </w:tr>
      <w:tr w:rsidR="00556E9B" w:rsidTr="00556E9B">
        <w:tc>
          <w:tcPr>
            <w:tcW w:w="4675" w:type="dxa"/>
          </w:tcPr>
          <w:p w:rsidR="00556E9B" w:rsidRPr="00556E9B" w:rsidRDefault="00556E9B" w:rsidP="00556E9B">
            <w:pPr>
              <w:pStyle w:val="ListParagraph"/>
              <w:ind w:left="0"/>
              <w:rPr>
                <w:color w:val="4472C4" w:themeColor="accent1"/>
              </w:rPr>
            </w:pPr>
            <w:r w:rsidRPr="00556E9B">
              <w:rPr>
                <w:color w:val="4472C4" w:themeColor="accent1"/>
              </w:rPr>
              <w:lastRenderedPageBreak/>
              <w:t>Post</w:t>
            </w:r>
          </w:p>
        </w:tc>
        <w:tc>
          <w:tcPr>
            <w:tcW w:w="4675" w:type="dxa"/>
          </w:tcPr>
          <w:p w:rsidR="00556E9B" w:rsidRPr="00556E9B" w:rsidRDefault="00556E9B" w:rsidP="00556E9B">
            <w:pPr>
              <w:pStyle w:val="ListParagraph"/>
              <w:ind w:left="0"/>
              <w:jc w:val="center"/>
              <w:rPr>
                <w:color w:val="4472C4" w:themeColor="accent1"/>
              </w:rPr>
            </w:pPr>
            <w:r w:rsidRPr="00556E9B">
              <w:rPr>
                <w:color w:val="4472C4" w:themeColor="accent1"/>
              </w:rPr>
              <w:t>-3.37</w:t>
            </w:r>
          </w:p>
        </w:tc>
      </w:tr>
      <w:tr w:rsidR="00556E9B" w:rsidTr="00556E9B">
        <w:tc>
          <w:tcPr>
            <w:tcW w:w="4675" w:type="dxa"/>
          </w:tcPr>
          <w:p w:rsidR="00556E9B" w:rsidRPr="00556E9B" w:rsidRDefault="00556E9B" w:rsidP="00556E9B">
            <w:pPr>
              <w:pStyle w:val="ListParagraph"/>
              <w:ind w:left="0"/>
              <w:rPr>
                <w:color w:val="4472C4" w:themeColor="accent1"/>
              </w:rPr>
            </w:pPr>
            <w:r w:rsidRPr="00556E9B">
              <w:rPr>
                <w:color w:val="4472C4" w:themeColor="accent1"/>
              </w:rPr>
              <w:t>Change</w:t>
            </w:r>
          </w:p>
        </w:tc>
        <w:tc>
          <w:tcPr>
            <w:tcW w:w="4675" w:type="dxa"/>
          </w:tcPr>
          <w:p w:rsidR="00556E9B" w:rsidRPr="00556E9B" w:rsidRDefault="00556E9B" w:rsidP="00556E9B">
            <w:pPr>
              <w:pStyle w:val="ListParagraph"/>
              <w:ind w:left="0"/>
              <w:jc w:val="center"/>
              <w:rPr>
                <w:color w:val="4472C4" w:themeColor="accent1"/>
              </w:rPr>
            </w:pPr>
            <w:r w:rsidRPr="00556E9B">
              <w:rPr>
                <w:color w:val="4472C4" w:themeColor="accent1"/>
              </w:rPr>
              <w:t>-1.68</w:t>
            </w:r>
          </w:p>
        </w:tc>
      </w:tr>
      <w:tr w:rsidR="00556E9B" w:rsidTr="00556E9B">
        <w:tc>
          <w:tcPr>
            <w:tcW w:w="4675" w:type="dxa"/>
          </w:tcPr>
          <w:p w:rsidR="00556E9B" w:rsidRPr="00556E9B" w:rsidRDefault="00556E9B" w:rsidP="00556E9B">
            <w:pPr>
              <w:pStyle w:val="ListParagraph"/>
              <w:ind w:left="0"/>
              <w:rPr>
                <w:color w:val="4472C4" w:themeColor="accent1"/>
              </w:rPr>
            </w:pPr>
            <w:r w:rsidRPr="00556E9B">
              <w:rPr>
                <w:color w:val="4472C4" w:themeColor="accent1"/>
              </w:rPr>
              <w:t>ANCOVA</w:t>
            </w:r>
          </w:p>
        </w:tc>
        <w:tc>
          <w:tcPr>
            <w:tcW w:w="4675" w:type="dxa"/>
          </w:tcPr>
          <w:p w:rsidR="00556E9B" w:rsidRPr="00556E9B" w:rsidRDefault="00556E9B" w:rsidP="00556E9B">
            <w:pPr>
              <w:pStyle w:val="ListParagraph"/>
              <w:ind w:left="0"/>
              <w:jc w:val="center"/>
              <w:rPr>
                <w:color w:val="4472C4" w:themeColor="accent1"/>
              </w:rPr>
            </w:pPr>
            <w:r w:rsidRPr="00556E9B">
              <w:rPr>
                <w:color w:val="4472C4" w:themeColor="accent1"/>
              </w:rPr>
              <w:t>-2.53</w:t>
            </w:r>
          </w:p>
        </w:tc>
      </w:tr>
    </w:tbl>
    <w:p w:rsidR="00556E9B" w:rsidRDefault="00556E9B" w:rsidP="00556E9B">
      <w:pPr>
        <w:pStyle w:val="ListParagraph"/>
      </w:pPr>
    </w:p>
    <w:p w:rsidR="00FD69A3" w:rsidRDefault="00DF722F" w:rsidP="00556E9B">
      <w:pPr>
        <w:ind w:left="720"/>
        <w:rPr>
          <w:rFonts w:asciiTheme="minorHAnsi" w:eastAsiaTheme="minorEastAsia" w:hAnsiTheme="minorHAnsi" w:cstheme="minorBidi"/>
          <w:color w:val="4472C4" w:themeColor="accent1"/>
        </w:rPr>
      </w:pPr>
      <w:r w:rsidRPr="00DF722F">
        <w:rPr>
          <w:rFonts w:asciiTheme="minorHAnsi" w:eastAsiaTheme="minorEastAsia" w:hAnsiTheme="minorHAnsi" w:cstheme="minorBidi"/>
          <w:color w:val="4472C4" w:themeColor="accent1"/>
        </w:rPr>
        <w:t xml:space="preserve">The slopes we got from Post, Change, And ANCOVA models are -3.37, -1.68, -2.53 respectively. </w:t>
      </w:r>
    </w:p>
    <w:p w:rsidR="00DF722F" w:rsidRDefault="00DF722F" w:rsidP="00556E9B">
      <w:pPr>
        <w:ind w:left="720"/>
        <w:rPr>
          <w:rFonts w:asciiTheme="minorHAnsi" w:eastAsiaTheme="minorEastAsia" w:hAnsiTheme="minorHAnsi" w:cstheme="minorBidi"/>
          <w:color w:val="4472C4" w:themeColor="accent1"/>
        </w:rPr>
      </w:pPr>
      <w:r>
        <w:rPr>
          <w:rFonts w:asciiTheme="minorHAnsi" w:eastAsiaTheme="minorEastAsia" w:hAnsiTheme="minorHAnsi" w:cstheme="minorBidi"/>
          <w:color w:val="4472C4" w:themeColor="accent1"/>
        </w:rPr>
        <w:t>In Post model, we know that mean dental length in females is shorter than the mean dental length in males by 3.37 at 14 years old.</w:t>
      </w:r>
    </w:p>
    <w:p w:rsidR="00DF722F" w:rsidRDefault="00DF722F" w:rsidP="00556E9B">
      <w:pPr>
        <w:ind w:left="720"/>
        <w:rPr>
          <w:rFonts w:asciiTheme="minorHAnsi" w:eastAsiaTheme="minorEastAsia" w:hAnsiTheme="minorHAnsi" w:cstheme="minorBidi"/>
          <w:color w:val="4472C4" w:themeColor="accent1"/>
        </w:rPr>
      </w:pPr>
      <w:r>
        <w:rPr>
          <w:rFonts w:asciiTheme="minorHAnsi" w:eastAsiaTheme="minorEastAsia" w:hAnsiTheme="minorHAnsi" w:cstheme="minorBidi"/>
          <w:color w:val="4472C4" w:themeColor="accent1"/>
        </w:rPr>
        <w:t xml:space="preserve">In the Change model, we know that the mean growth of dental length in females is slower than the mean growth of dental length in males by 1.68. </w:t>
      </w:r>
    </w:p>
    <w:p w:rsidR="00DF722F" w:rsidRDefault="00DF722F" w:rsidP="00556E9B">
      <w:pPr>
        <w:ind w:left="720"/>
        <w:rPr>
          <w:rFonts w:asciiTheme="minorHAnsi" w:eastAsiaTheme="minorEastAsia" w:hAnsiTheme="minorHAnsi" w:cstheme="minorBidi"/>
          <w:color w:val="4472C4" w:themeColor="accent1"/>
        </w:rPr>
      </w:pPr>
      <w:r>
        <w:rPr>
          <w:rFonts w:asciiTheme="minorHAnsi" w:eastAsiaTheme="minorEastAsia" w:hAnsiTheme="minorHAnsi" w:cstheme="minorBidi"/>
          <w:color w:val="4472C4" w:themeColor="accent1"/>
        </w:rPr>
        <w:t>In the ANCOVA model, we know that the mean dental length at age 14 in females is 2.53 shorter than the mean dental length in males who have the same baseline dental length.</w:t>
      </w:r>
    </w:p>
    <w:p w:rsidR="00DF722F" w:rsidRDefault="00DF722F" w:rsidP="00556E9B">
      <w:pPr>
        <w:ind w:left="720"/>
        <w:rPr>
          <w:rFonts w:asciiTheme="minorHAnsi" w:eastAsiaTheme="minorEastAsia" w:hAnsiTheme="minorHAnsi" w:cstheme="minorBidi"/>
          <w:color w:val="4472C4" w:themeColor="accent1"/>
        </w:rPr>
      </w:pPr>
      <w:r>
        <w:rPr>
          <w:rFonts w:asciiTheme="minorHAnsi" w:eastAsiaTheme="minorEastAsia" w:hAnsiTheme="minorHAnsi" w:cstheme="minorBidi"/>
          <w:color w:val="4472C4" w:themeColor="accent1"/>
        </w:rPr>
        <w:t xml:space="preserve">The Change model is the most useful method in answering the </w:t>
      </w:r>
      <w:r w:rsidRPr="00DF722F">
        <w:rPr>
          <w:rFonts w:asciiTheme="minorHAnsi" w:eastAsiaTheme="minorEastAsia" w:hAnsiTheme="minorHAnsi" w:cstheme="minorBidi"/>
          <w:color w:val="4472C4" w:themeColor="accent1"/>
        </w:rPr>
        <w:t>question of whether there is a difference in growth rates between males and females</w:t>
      </w:r>
      <w:r>
        <w:rPr>
          <w:rFonts w:asciiTheme="minorHAnsi" w:eastAsiaTheme="minorEastAsia" w:hAnsiTheme="minorHAnsi" w:cstheme="minorBidi"/>
          <w:color w:val="4472C4" w:themeColor="accent1"/>
        </w:rPr>
        <w:t xml:space="preserve">. </w:t>
      </w:r>
    </w:p>
    <w:p w:rsidR="00342D54" w:rsidRDefault="00342D54" w:rsidP="00342D54">
      <w:pPr>
        <w:rPr>
          <w:rFonts w:asciiTheme="minorHAnsi" w:eastAsiaTheme="minorEastAsia" w:hAnsiTheme="minorHAnsi" w:cstheme="minorBidi"/>
          <w:color w:val="4472C4" w:themeColor="accent1"/>
        </w:rPr>
      </w:pPr>
    </w:p>
    <w:p w:rsidR="00342D54" w:rsidRDefault="00342D54" w:rsidP="00342D54">
      <w:pPr>
        <w:rPr>
          <w:rFonts w:asciiTheme="minorHAnsi" w:eastAsiaTheme="minorEastAsia" w:hAnsiTheme="minorHAnsi" w:cstheme="minorBidi"/>
          <w:color w:val="4472C4" w:themeColor="accent1"/>
        </w:rPr>
      </w:pPr>
    </w:p>
    <w:p w:rsidR="00342D54" w:rsidRDefault="00342D54" w:rsidP="00342D54">
      <w:pPr>
        <w:rPr>
          <w:rFonts w:asciiTheme="minorHAnsi" w:eastAsiaTheme="minorEastAsia" w:hAnsiTheme="minorHAnsi" w:cstheme="minorBidi"/>
          <w:color w:val="4472C4" w:themeColor="accent1"/>
        </w:rPr>
      </w:pPr>
    </w:p>
    <w:p w:rsidR="00342D54" w:rsidRDefault="00342D54" w:rsidP="00342D54">
      <w:pPr>
        <w:rPr>
          <w:rFonts w:asciiTheme="minorHAnsi" w:eastAsiaTheme="minorEastAsia" w:hAnsiTheme="minorHAnsi" w:cstheme="minorBidi"/>
          <w:color w:val="4472C4" w:themeColor="accent1"/>
        </w:rPr>
      </w:pPr>
    </w:p>
    <w:p w:rsidR="00342D54" w:rsidRDefault="00342D54" w:rsidP="00342D54">
      <w:pPr>
        <w:rPr>
          <w:rFonts w:asciiTheme="minorHAnsi" w:eastAsiaTheme="minorEastAsia" w:hAnsiTheme="minorHAnsi" w:cstheme="minorBidi"/>
          <w:color w:val="4472C4" w:themeColor="accent1"/>
        </w:rPr>
      </w:pPr>
    </w:p>
    <w:p w:rsidR="00342D54" w:rsidRPr="00342D54" w:rsidRDefault="00342D54" w:rsidP="00342D54">
      <w:pPr>
        <w:rPr>
          <w:rFonts w:asciiTheme="minorHAnsi" w:eastAsiaTheme="minorEastAsia" w:hAnsiTheme="minorHAnsi" w:cstheme="minorBidi"/>
        </w:rPr>
      </w:pPr>
      <w:r w:rsidRPr="00342D54">
        <w:rPr>
          <w:rFonts w:asciiTheme="minorHAnsi" w:eastAsiaTheme="minorEastAsia" w:hAnsiTheme="minorHAnsi" w:cstheme="minorBidi"/>
        </w:rPr>
        <w:t>Appendix:</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Part A</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library(reshape2)</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library(ggplot2)</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install.packages</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joineR</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library(</w:t>
      </w:r>
      <w:proofErr w:type="spellStart"/>
      <w:r w:rsidRPr="00BD7A6D">
        <w:rPr>
          <w:rFonts w:asciiTheme="minorHAnsi" w:eastAsiaTheme="minorEastAsia" w:hAnsiTheme="minorHAnsi" w:cstheme="minorBidi"/>
          <w:color w:val="4472C4" w:themeColor="accent1"/>
        </w:rPr>
        <w:t>joineR</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 xml:space="preserve"> &lt;- read.csv("~/Documents/MS-2nd-year/Spring/BIOST540/HW/augmentation.csv")</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 xml:space="preserve"> &lt;- </w:t>
      </w: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 c("id", "</w:t>
      </w:r>
      <w:proofErr w:type="spellStart"/>
      <w:r w:rsidRPr="00BD7A6D">
        <w:rPr>
          <w:rFonts w:asciiTheme="minorHAnsi" w:eastAsiaTheme="minorEastAsia" w:hAnsiTheme="minorHAnsi" w:cstheme="minorBidi"/>
          <w:color w:val="4472C4" w:themeColor="accent1"/>
        </w:rPr>
        <w:t>Treatment_Group</w:t>
      </w:r>
      <w:proofErr w:type="spellEnd"/>
      <w:r w:rsidRPr="00BD7A6D">
        <w:rPr>
          <w:rFonts w:asciiTheme="minorHAnsi" w:eastAsiaTheme="minorEastAsia" w:hAnsiTheme="minorHAnsi" w:cstheme="minorBidi"/>
          <w:color w:val="4472C4" w:themeColor="accent1"/>
        </w:rPr>
        <w:t>", "HD_t0", "HD_t1", "HD_t2",</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"HD_t3", "HD_t4", "HD_t5", "HD_t6")]</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aug_long</w:t>
      </w:r>
      <w:proofErr w:type="spellEnd"/>
      <w:r w:rsidRPr="00BD7A6D">
        <w:rPr>
          <w:rFonts w:asciiTheme="minorHAnsi" w:eastAsiaTheme="minorEastAsia" w:hAnsiTheme="minorHAnsi" w:cstheme="minorBidi"/>
          <w:color w:val="4472C4" w:themeColor="accent1"/>
        </w:rPr>
        <w:t xml:space="preserve"> &lt;- melt(</w:t>
      </w: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 id=c("id","</w:t>
      </w:r>
      <w:proofErr w:type="spellStart"/>
      <w:r w:rsidRPr="00BD7A6D">
        <w:rPr>
          <w:rFonts w:asciiTheme="minorHAnsi" w:eastAsiaTheme="minorEastAsia" w:hAnsiTheme="minorHAnsi" w:cstheme="minorBidi"/>
          <w:color w:val="4472C4" w:themeColor="accent1"/>
        </w:rPr>
        <w:t>Treatment_Group</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aug_long$week</w:t>
      </w:r>
      <w:proofErr w:type="spellEnd"/>
      <w:r w:rsidRPr="00BD7A6D">
        <w:rPr>
          <w:rFonts w:asciiTheme="minorHAnsi" w:eastAsiaTheme="minorEastAsia" w:hAnsiTheme="minorHAnsi" w:cstheme="minorBidi"/>
          <w:color w:val="4472C4" w:themeColor="accent1"/>
        </w:rPr>
        <w:t xml:space="preserve"> &lt;- </w:t>
      </w:r>
      <w:proofErr w:type="spellStart"/>
      <w:r w:rsidRPr="00BD7A6D">
        <w:rPr>
          <w:rFonts w:asciiTheme="minorHAnsi" w:eastAsiaTheme="minorEastAsia" w:hAnsiTheme="minorHAnsi" w:cstheme="minorBidi"/>
          <w:color w:val="4472C4" w:themeColor="accent1"/>
        </w:rPr>
        <w:t>as.numeric</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gsub</w:t>
      </w:r>
      <w:proofErr w:type="spellEnd"/>
      <w:r w:rsidRPr="00BD7A6D">
        <w:rPr>
          <w:rFonts w:asciiTheme="minorHAnsi" w:eastAsiaTheme="minorEastAsia" w:hAnsiTheme="minorHAnsi" w:cstheme="minorBidi"/>
          <w:color w:val="4472C4" w:themeColor="accent1"/>
        </w:rPr>
        <w:t>("HD_t","",</w:t>
      </w:r>
      <w:proofErr w:type="spellStart"/>
      <w:r w:rsidRPr="00BD7A6D">
        <w:rPr>
          <w:rFonts w:asciiTheme="minorHAnsi" w:eastAsiaTheme="minorEastAsia" w:hAnsiTheme="minorHAnsi" w:cstheme="minorBidi"/>
          <w:color w:val="4472C4" w:themeColor="accent1"/>
        </w:rPr>
        <w:t>aug_long$variable</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Question 1</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plot(</w:t>
      </w:r>
      <w:proofErr w:type="spellStart"/>
      <w:r w:rsidRPr="00BD7A6D">
        <w:rPr>
          <w:rFonts w:asciiTheme="minorHAnsi" w:eastAsiaTheme="minorEastAsia" w:hAnsiTheme="minorHAnsi" w:cstheme="minorBidi"/>
          <w:color w:val="4472C4" w:themeColor="accent1"/>
        </w:rPr>
        <w:t>aug_long$week</w:t>
      </w:r>
      <w:proofErr w:type="spellEnd"/>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aug_long$value</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col=</w:t>
      </w:r>
      <w:proofErr w:type="spellStart"/>
      <w:r w:rsidRPr="00BD7A6D">
        <w:rPr>
          <w:rFonts w:asciiTheme="minorHAnsi" w:eastAsiaTheme="minorEastAsia" w:hAnsiTheme="minorHAnsi" w:cstheme="minorBidi"/>
          <w:color w:val="4472C4" w:themeColor="accent1"/>
        </w:rPr>
        <w:t>ifelse</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aug_long$Treatment_Group</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Control","red","blue</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xlab</w:t>
      </w:r>
      <w:proofErr w:type="spellEnd"/>
      <w:r w:rsidRPr="00BD7A6D">
        <w:rPr>
          <w:rFonts w:asciiTheme="minorHAnsi" w:eastAsiaTheme="minorEastAsia" w:hAnsiTheme="minorHAnsi" w:cstheme="minorBidi"/>
          <w:color w:val="4472C4" w:themeColor="accent1"/>
        </w:rPr>
        <w:t xml:space="preserve"> = "Week", </w:t>
      </w:r>
      <w:proofErr w:type="spellStart"/>
      <w:r w:rsidRPr="00BD7A6D">
        <w:rPr>
          <w:rFonts w:asciiTheme="minorHAnsi" w:eastAsiaTheme="minorEastAsia" w:hAnsiTheme="minorHAnsi" w:cstheme="minorBidi"/>
          <w:color w:val="4472C4" w:themeColor="accent1"/>
        </w:rPr>
        <w:t>ylab</w:t>
      </w:r>
      <w:proofErr w:type="spellEnd"/>
      <w:r w:rsidRPr="00BD7A6D">
        <w:rPr>
          <w:rFonts w:asciiTheme="minorHAnsi" w:eastAsiaTheme="minorEastAsia" w:hAnsiTheme="minorHAnsi" w:cstheme="minorBidi"/>
          <w:color w:val="4472C4" w:themeColor="accent1"/>
        </w:rPr>
        <w:t xml:space="preserve"> = "HDRS",</w:t>
      </w:r>
      <w:proofErr w:type="spellStart"/>
      <w:r w:rsidRPr="00BD7A6D">
        <w:rPr>
          <w:rFonts w:asciiTheme="minorHAnsi" w:eastAsiaTheme="minorEastAsia" w:hAnsiTheme="minorHAnsi" w:cstheme="minorBidi"/>
          <w:color w:val="4472C4" w:themeColor="accent1"/>
        </w:rPr>
        <w:t>pch</w:t>
      </w:r>
      <w:proofErr w:type="spellEnd"/>
      <w:r w:rsidRPr="00BD7A6D">
        <w:rPr>
          <w:rFonts w:asciiTheme="minorHAnsi" w:eastAsiaTheme="minorEastAsia" w:hAnsiTheme="minorHAnsi" w:cstheme="minorBidi"/>
          <w:color w:val="4472C4" w:themeColor="accent1"/>
        </w:rPr>
        <w:t>=20)</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legend("</w:t>
      </w:r>
      <w:proofErr w:type="spellStart"/>
      <w:r w:rsidRPr="00BD7A6D">
        <w:rPr>
          <w:rFonts w:asciiTheme="minorHAnsi" w:eastAsiaTheme="minorEastAsia" w:hAnsiTheme="minorHAnsi" w:cstheme="minorBidi"/>
          <w:color w:val="4472C4" w:themeColor="accent1"/>
        </w:rPr>
        <w:t>topright</w:t>
      </w:r>
      <w:proofErr w:type="spellEnd"/>
      <w:r w:rsidRPr="00BD7A6D">
        <w:rPr>
          <w:rFonts w:asciiTheme="minorHAnsi" w:eastAsiaTheme="minorEastAsia" w:hAnsiTheme="minorHAnsi" w:cstheme="minorBidi"/>
          <w:color w:val="4472C4" w:themeColor="accent1"/>
        </w:rPr>
        <w:t>", c("Control", "Augmentation"), col=c("red", "blue"),</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pch</w:t>
      </w:r>
      <w:proofErr w:type="spellEnd"/>
      <w:r w:rsidRPr="00BD7A6D">
        <w:rPr>
          <w:rFonts w:asciiTheme="minorHAnsi" w:eastAsiaTheme="minorEastAsia" w:hAnsiTheme="minorHAnsi" w:cstheme="minorBidi"/>
          <w:color w:val="4472C4" w:themeColor="accent1"/>
        </w:rPr>
        <w:t xml:space="preserve">=20, </w:t>
      </w:r>
      <w:proofErr w:type="spellStart"/>
      <w:r w:rsidRPr="00BD7A6D">
        <w:rPr>
          <w:rFonts w:asciiTheme="minorHAnsi" w:eastAsiaTheme="minorEastAsia" w:hAnsiTheme="minorHAnsi" w:cstheme="minorBidi"/>
          <w:color w:val="4472C4" w:themeColor="accent1"/>
        </w:rPr>
        <w:t>ncol</w:t>
      </w:r>
      <w:proofErr w:type="spellEnd"/>
      <w:r w:rsidRPr="00BD7A6D">
        <w:rPr>
          <w:rFonts w:asciiTheme="minorHAnsi" w:eastAsiaTheme="minorEastAsia" w:hAnsiTheme="minorHAnsi" w:cstheme="minorBidi"/>
          <w:color w:val="4472C4" w:themeColor="accent1"/>
        </w:rPr>
        <w:t>=2)</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aug_means</w:t>
      </w:r>
      <w:proofErr w:type="spellEnd"/>
      <w:r w:rsidRPr="00BD7A6D">
        <w:rPr>
          <w:rFonts w:asciiTheme="minorHAnsi" w:eastAsiaTheme="minorEastAsia" w:hAnsiTheme="minorHAnsi" w:cstheme="minorBidi"/>
          <w:color w:val="4472C4" w:themeColor="accent1"/>
        </w:rPr>
        <w:t xml:space="preserve"> &lt;- aggregate(value ~ week + </w:t>
      </w:r>
      <w:proofErr w:type="spellStart"/>
      <w:r w:rsidRPr="00BD7A6D">
        <w:rPr>
          <w:rFonts w:asciiTheme="minorHAnsi" w:eastAsiaTheme="minorEastAsia" w:hAnsiTheme="minorHAnsi" w:cstheme="minorBidi"/>
          <w:color w:val="4472C4" w:themeColor="accent1"/>
        </w:rPr>
        <w:t>Treatment_Group</w:t>
      </w:r>
      <w:proofErr w:type="spellEnd"/>
      <w:r w:rsidRPr="00BD7A6D">
        <w:rPr>
          <w:rFonts w:asciiTheme="minorHAnsi" w:eastAsiaTheme="minorEastAsia" w:hAnsiTheme="minorHAnsi" w:cstheme="minorBidi"/>
          <w:color w:val="4472C4" w:themeColor="accent1"/>
        </w:rPr>
        <w:t xml:space="preserve">, data = </w:t>
      </w:r>
      <w:proofErr w:type="spellStart"/>
      <w:r w:rsidRPr="00BD7A6D">
        <w:rPr>
          <w:rFonts w:asciiTheme="minorHAnsi" w:eastAsiaTheme="minorEastAsia" w:hAnsiTheme="minorHAnsi" w:cstheme="minorBidi"/>
          <w:color w:val="4472C4" w:themeColor="accent1"/>
        </w:rPr>
        <w:t>aug_long</w:t>
      </w:r>
      <w:proofErr w:type="spellEnd"/>
      <w:r w:rsidRPr="00BD7A6D">
        <w:rPr>
          <w:rFonts w:asciiTheme="minorHAnsi" w:eastAsiaTheme="minorEastAsia" w:hAnsiTheme="minorHAnsi" w:cstheme="minorBidi"/>
          <w:color w:val="4472C4" w:themeColor="accent1"/>
        </w:rPr>
        <w:t>, FUN=mean)</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p &lt;- </w:t>
      </w:r>
      <w:proofErr w:type="spellStart"/>
      <w:r w:rsidRPr="00BD7A6D">
        <w:rPr>
          <w:rFonts w:asciiTheme="minorHAnsi" w:eastAsiaTheme="minorEastAsia" w:hAnsiTheme="minorHAnsi" w:cstheme="minorBidi"/>
          <w:color w:val="4472C4" w:themeColor="accent1"/>
        </w:rPr>
        <w:t>ggplot</w:t>
      </w:r>
      <w:proofErr w:type="spellEnd"/>
      <w:r w:rsidRPr="00BD7A6D">
        <w:rPr>
          <w:rFonts w:asciiTheme="minorHAnsi" w:eastAsiaTheme="minorEastAsia" w:hAnsiTheme="minorHAnsi" w:cstheme="minorBidi"/>
          <w:color w:val="4472C4" w:themeColor="accent1"/>
        </w:rPr>
        <w:t xml:space="preserve">(data = </w:t>
      </w:r>
      <w:proofErr w:type="spellStart"/>
      <w:r w:rsidRPr="00BD7A6D">
        <w:rPr>
          <w:rFonts w:asciiTheme="minorHAnsi" w:eastAsiaTheme="minorEastAsia" w:hAnsiTheme="minorHAnsi" w:cstheme="minorBidi"/>
          <w:color w:val="4472C4" w:themeColor="accent1"/>
        </w:rPr>
        <w:t>aug_means</w:t>
      </w:r>
      <w:proofErr w:type="spellEnd"/>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aes</w:t>
      </w:r>
      <w:proofErr w:type="spellEnd"/>
      <w:r w:rsidRPr="00BD7A6D">
        <w:rPr>
          <w:rFonts w:asciiTheme="minorHAnsi" w:eastAsiaTheme="minorEastAsia" w:hAnsiTheme="minorHAnsi" w:cstheme="minorBidi"/>
          <w:color w:val="4472C4" w:themeColor="accent1"/>
        </w:rPr>
        <w:t xml:space="preserve">(x = week, y = value, group = </w:t>
      </w:r>
      <w:proofErr w:type="spellStart"/>
      <w:r w:rsidRPr="00BD7A6D">
        <w:rPr>
          <w:rFonts w:asciiTheme="minorHAnsi" w:eastAsiaTheme="minorEastAsia" w:hAnsiTheme="minorHAnsi" w:cstheme="minorBidi"/>
          <w:color w:val="4472C4" w:themeColor="accent1"/>
        </w:rPr>
        <w:t>Treatment_Group</w:t>
      </w:r>
      <w:proofErr w:type="spellEnd"/>
      <w:r w:rsidRPr="00BD7A6D">
        <w:rPr>
          <w:rFonts w:asciiTheme="minorHAnsi" w:eastAsiaTheme="minorEastAsia" w:hAnsiTheme="minorHAnsi" w:cstheme="minorBidi"/>
          <w:color w:val="4472C4" w:themeColor="accent1"/>
        </w:rPr>
        <w:t xml:space="preserve">,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col = </w:t>
      </w:r>
      <w:proofErr w:type="spellStart"/>
      <w:r w:rsidRPr="00BD7A6D">
        <w:rPr>
          <w:rFonts w:asciiTheme="minorHAnsi" w:eastAsiaTheme="minorEastAsia" w:hAnsiTheme="minorHAnsi" w:cstheme="minorBidi"/>
          <w:color w:val="4472C4" w:themeColor="accent1"/>
        </w:rPr>
        <w:t>Treatment_Group</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p + </w:t>
      </w:r>
      <w:proofErr w:type="spellStart"/>
      <w:r w:rsidRPr="00BD7A6D">
        <w:rPr>
          <w:rFonts w:asciiTheme="minorHAnsi" w:eastAsiaTheme="minorEastAsia" w:hAnsiTheme="minorHAnsi" w:cstheme="minorBidi"/>
          <w:color w:val="4472C4" w:themeColor="accent1"/>
        </w:rPr>
        <w:t>geom_line</w:t>
      </w:r>
      <w:proofErr w:type="spellEnd"/>
      <w:r w:rsidRPr="00BD7A6D">
        <w:rPr>
          <w:rFonts w:asciiTheme="minorHAnsi" w:eastAsiaTheme="minorEastAsia" w:hAnsiTheme="minorHAnsi" w:cstheme="minorBidi"/>
          <w:color w:val="4472C4" w:themeColor="accent1"/>
        </w:rPr>
        <w:t xml:space="preserve">() + </w:t>
      </w:r>
      <w:proofErr w:type="spellStart"/>
      <w:r w:rsidRPr="00BD7A6D">
        <w:rPr>
          <w:rFonts w:asciiTheme="minorHAnsi" w:eastAsiaTheme="minorEastAsia" w:hAnsiTheme="minorHAnsi" w:cstheme="minorBidi"/>
          <w:color w:val="4472C4" w:themeColor="accent1"/>
        </w:rPr>
        <w:t>scale_color_manual</w:t>
      </w:r>
      <w:proofErr w:type="spellEnd"/>
      <w:r w:rsidRPr="00BD7A6D">
        <w:rPr>
          <w:rFonts w:asciiTheme="minorHAnsi" w:eastAsiaTheme="minorEastAsia" w:hAnsiTheme="minorHAnsi" w:cstheme="minorBidi"/>
          <w:color w:val="4472C4" w:themeColor="accent1"/>
        </w:rPr>
        <w:t>(values=c('</w:t>
      </w:r>
      <w:proofErr w:type="spellStart"/>
      <w:r w:rsidRPr="00BD7A6D">
        <w:rPr>
          <w:rFonts w:asciiTheme="minorHAnsi" w:eastAsiaTheme="minorEastAsia" w:hAnsiTheme="minorHAnsi" w:cstheme="minorBidi"/>
          <w:color w:val="4472C4" w:themeColor="accent1"/>
        </w:rPr>
        <w:t>blue','red</w:t>
      </w:r>
      <w:proofErr w:type="spellEnd"/>
      <w:r w:rsidRPr="00BD7A6D">
        <w:rPr>
          <w:rFonts w:asciiTheme="minorHAnsi" w:eastAsiaTheme="minorEastAsia" w:hAnsiTheme="minorHAnsi" w:cstheme="minorBidi"/>
          <w:color w:val="4472C4" w:themeColor="accent1"/>
        </w:rPr>
        <w:t xml:space="preserve">')) +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geom_point</w:t>
      </w:r>
      <w:proofErr w:type="spellEnd"/>
      <w:r w:rsidRPr="00BD7A6D">
        <w:rPr>
          <w:rFonts w:asciiTheme="minorHAnsi" w:eastAsiaTheme="minorEastAsia" w:hAnsiTheme="minorHAnsi" w:cstheme="minorBidi"/>
          <w:color w:val="4472C4" w:themeColor="accent1"/>
        </w:rPr>
        <w:t xml:space="preserve">() + </w:t>
      </w:r>
      <w:proofErr w:type="spellStart"/>
      <w:r w:rsidRPr="00BD7A6D">
        <w:rPr>
          <w:rFonts w:asciiTheme="minorHAnsi" w:eastAsiaTheme="minorEastAsia" w:hAnsiTheme="minorHAnsi" w:cstheme="minorBidi"/>
          <w:color w:val="4472C4" w:themeColor="accent1"/>
        </w:rPr>
        <w:t>theme_bw</w:t>
      </w:r>
      <w:proofErr w:type="spellEnd"/>
      <w:r w:rsidRPr="00BD7A6D">
        <w:rPr>
          <w:rFonts w:asciiTheme="minorHAnsi" w:eastAsiaTheme="minorEastAsia" w:hAnsiTheme="minorHAnsi" w:cstheme="minorBidi"/>
          <w:color w:val="4472C4" w:themeColor="accent1"/>
        </w:rPr>
        <w:t xml:space="preserve">() + </w:t>
      </w:r>
      <w:proofErr w:type="spellStart"/>
      <w:r w:rsidRPr="00BD7A6D">
        <w:rPr>
          <w:rFonts w:asciiTheme="minorHAnsi" w:eastAsiaTheme="minorEastAsia" w:hAnsiTheme="minorHAnsi" w:cstheme="minorBidi"/>
          <w:color w:val="4472C4" w:themeColor="accent1"/>
        </w:rPr>
        <w:t>ylab</w:t>
      </w:r>
      <w:proofErr w:type="spellEnd"/>
      <w:r w:rsidRPr="00BD7A6D">
        <w:rPr>
          <w:rFonts w:asciiTheme="minorHAnsi" w:eastAsiaTheme="minorEastAsia" w:hAnsiTheme="minorHAnsi" w:cstheme="minorBidi"/>
          <w:color w:val="4472C4" w:themeColor="accent1"/>
        </w:rPr>
        <w:t xml:space="preserve">("HDRS") + </w:t>
      </w:r>
      <w:proofErr w:type="spellStart"/>
      <w:r w:rsidRPr="00BD7A6D">
        <w:rPr>
          <w:rFonts w:asciiTheme="minorHAnsi" w:eastAsiaTheme="minorEastAsia" w:hAnsiTheme="minorHAnsi" w:cstheme="minorBidi"/>
          <w:color w:val="4472C4" w:themeColor="accent1"/>
        </w:rPr>
        <w:t>xlab</w:t>
      </w:r>
      <w:proofErr w:type="spellEnd"/>
      <w:r w:rsidRPr="00BD7A6D">
        <w:rPr>
          <w:rFonts w:asciiTheme="minorHAnsi" w:eastAsiaTheme="minorEastAsia" w:hAnsiTheme="minorHAnsi" w:cstheme="minorBidi"/>
          <w:color w:val="4472C4" w:themeColor="accent1"/>
        </w:rPr>
        <w:t>("Time (week)")</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Question 2</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aug_wide</w:t>
      </w:r>
      <w:proofErr w:type="spellEnd"/>
      <w:r w:rsidRPr="00BD7A6D">
        <w:rPr>
          <w:rFonts w:asciiTheme="minorHAnsi" w:eastAsiaTheme="minorEastAsia" w:hAnsiTheme="minorHAnsi" w:cstheme="minorBidi"/>
          <w:color w:val="4472C4" w:themeColor="accent1"/>
        </w:rPr>
        <w:t>&lt;-</w:t>
      </w:r>
      <w:proofErr w:type="spellStart"/>
      <w:r w:rsidRPr="00BD7A6D">
        <w:rPr>
          <w:rFonts w:asciiTheme="minorHAnsi" w:eastAsiaTheme="minorEastAsia" w:hAnsiTheme="minorHAnsi" w:cstheme="minorBidi"/>
          <w:color w:val="4472C4" w:themeColor="accent1"/>
        </w:rPr>
        <w:t>aug</w:t>
      </w:r>
      <w:proofErr w:type="spellEnd"/>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&lt;-</w:t>
      </w:r>
      <w:proofErr w:type="spellStart"/>
      <w:r w:rsidRPr="00BD7A6D">
        <w:rPr>
          <w:rFonts w:asciiTheme="minorHAnsi" w:eastAsiaTheme="minorEastAsia" w:hAnsiTheme="minorHAnsi" w:cstheme="minorBidi"/>
          <w:color w:val="4472C4" w:themeColor="accent1"/>
        </w:rPr>
        <w:t>aug_long</w:t>
      </w:r>
      <w:proofErr w:type="spellEnd"/>
      <w:r w:rsidRPr="00BD7A6D">
        <w:rPr>
          <w:rFonts w:asciiTheme="minorHAnsi" w:eastAsiaTheme="minorEastAsia" w:hAnsiTheme="minorHAnsi" w:cstheme="minorBidi"/>
          <w:color w:val="4472C4" w:themeColor="accent1"/>
        </w:rPr>
        <w:t>[order(</w:t>
      </w:r>
      <w:proofErr w:type="spellStart"/>
      <w:r w:rsidRPr="00BD7A6D">
        <w:rPr>
          <w:rFonts w:asciiTheme="minorHAnsi" w:eastAsiaTheme="minorEastAsia" w:hAnsiTheme="minorHAnsi" w:cstheme="minorBidi"/>
          <w:color w:val="4472C4" w:themeColor="accent1"/>
        </w:rPr>
        <w:t>aug_long$id</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matplot</w:t>
      </w:r>
      <w:proofErr w:type="spellEnd"/>
      <w:r w:rsidRPr="00BD7A6D">
        <w:rPr>
          <w:rFonts w:asciiTheme="minorHAnsi" w:eastAsiaTheme="minorEastAsia" w:hAnsiTheme="minorHAnsi" w:cstheme="minorBidi"/>
          <w:color w:val="4472C4" w:themeColor="accent1"/>
        </w:rPr>
        <w:t>(t(matrix(</w:t>
      </w:r>
      <w:proofErr w:type="spellStart"/>
      <w:r w:rsidRPr="00BD7A6D">
        <w:rPr>
          <w:rFonts w:asciiTheme="minorHAnsi" w:eastAsiaTheme="minorEastAsia" w:hAnsiTheme="minorHAnsi" w:cstheme="minorBidi"/>
          <w:color w:val="4472C4" w:themeColor="accent1"/>
        </w:rPr>
        <w:t>aug$week,ncol</w:t>
      </w:r>
      <w:proofErr w:type="spellEnd"/>
      <w:r w:rsidRPr="00BD7A6D">
        <w:rPr>
          <w:rFonts w:asciiTheme="minorHAnsi" w:eastAsiaTheme="minorEastAsia" w:hAnsiTheme="minorHAnsi" w:cstheme="minorBidi"/>
          <w:color w:val="4472C4" w:themeColor="accent1"/>
        </w:rPr>
        <w:t xml:space="preserve">=7,byrow=T)),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t(</w:t>
      </w:r>
      <w:proofErr w:type="spellStart"/>
      <w:r w:rsidRPr="00BD7A6D">
        <w:rPr>
          <w:rFonts w:asciiTheme="minorHAnsi" w:eastAsiaTheme="minorEastAsia" w:hAnsiTheme="minorHAnsi" w:cstheme="minorBidi"/>
          <w:color w:val="4472C4" w:themeColor="accent1"/>
        </w:rPr>
        <w:t>aug_wide</w:t>
      </w:r>
      <w:proofErr w:type="spellEnd"/>
      <w:r w:rsidRPr="00BD7A6D">
        <w:rPr>
          <w:rFonts w:asciiTheme="minorHAnsi" w:eastAsiaTheme="minorEastAsia" w:hAnsiTheme="minorHAnsi" w:cstheme="minorBidi"/>
          <w:color w:val="4472C4" w:themeColor="accent1"/>
        </w:rPr>
        <w:t xml:space="preserve">[,3:9]), type="l", </w:t>
      </w:r>
      <w:proofErr w:type="spellStart"/>
      <w:r w:rsidRPr="00BD7A6D">
        <w:rPr>
          <w:rFonts w:asciiTheme="minorHAnsi" w:eastAsiaTheme="minorEastAsia" w:hAnsiTheme="minorHAnsi" w:cstheme="minorBidi"/>
          <w:color w:val="4472C4" w:themeColor="accent1"/>
        </w:rPr>
        <w:t>lty</w:t>
      </w:r>
      <w:proofErr w:type="spellEnd"/>
      <w:r w:rsidRPr="00BD7A6D">
        <w:rPr>
          <w:rFonts w:asciiTheme="minorHAnsi" w:eastAsiaTheme="minorEastAsia" w:hAnsiTheme="minorHAnsi" w:cstheme="minorBidi"/>
          <w:color w:val="4472C4" w:themeColor="accent1"/>
        </w:rPr>
        <w:t>=1,</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xlab</w:t>
      </w:r>
      <w:proofErr w:type="spellEnd"/>
      <w:r w:rsidRPr="00BD7A6D">
        <w:rPr>
          <w:rFonts w:asciiTheme="minorHAnsi" w:eastAsiaTheme="minorEastAsia" w:hAnsiTheme="minorHAnsi" w:cstheme="minorBidi"/>
          <w:color w:val="4472C4" w:themeColor="accent1"/>
        </w:rPr>
        <w:t xml:space="preserve">="Time (week)", </w:t>
      </w:r>
      <w:proofErr w:type="spellStart"/>
      <w:r w:rsidRPr="00BD7A6D">
        <w:rPr>
          <w:rFonts w:asciiTheme="minorHAnsi" w:eastAsiaTheme="minorEastAsia" w:hAnsiTheme="minorHAnsi" w:cstheme="minorBidi"/>
          <w:color w:val="4472C4" w:themeColor="accent1"/>
        </w:rPr>
        <w:t>ylab</w:t>
      </w:r>
      <w:proofErr w:type="spellEnd"/>
      <w:r w:rsidRPr="00BD7A6D">
        <w:rPr>
          <w:rFonts w:asciiTheme="minorHAnsi" w:eastAsiaTheme="minorEastAsia" w:hAnsiTheme="minorHAnsi" w:cstheme="minorBidi"/>
          <w:color w:val="4472C4" w:themeColor="accent1"/>
        </w:rPr>
        <w:t>="HDRS",</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col=</w:t>
      </w:r>
      <w:proofErr w:type="spellStart"/>
      <w:r w:rsidRPr="00BD7A6D">
        <w:rPr>
          <w:rFonts w:asciiTheme="minorHAnsi" w:eastAsiaTheme="minorEastAsia" w:hAnsiTheme="minorHAnsi" w:cstheme="minorBidi"/>
          <w:color w:val="4472C4" w:themeColor="accent1"/>
        </w:rPr>
        <w:t>ifelse</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aug_wide$Treatment_Group</w:t>
      </w:r>
      <w:proofErr w:type="spellEnd"/>
      <w:r w:rsidRPr="00BD7A6D">
        <w:rPr>
          <w:rFonts w:asciiTheme="minorHAnsi" w:eastAsiaTheme="minorEastAsia" w:hAnsiTheme="minorHAnsi" w:cstheme="minorBidi"/>
          <w:color w:val="4472C4" w:themeColor="accent1"/>
        </w:rPr>
        <w:t>=="Control", "blue", "red"))</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legend("</w:t>
      </w:r>
      <w:proofErr w:type="spellStart"/>
      <w:r w:rsidRPr="00BD7A6D">
        <w:rPr>
          <w:rFonts w:asciiTheme="minorHAnsi" w:eastAsiaTheme="minorEastAsia" w:hAnsiTheme="minorHAnsi" w:cstheme="minorBidi"/>
          <w:color w:val="4472C4" w:themeColor="accent1"/>
        </w:rPr>
        <w:t>topright</w:t>
      </w:r>
      <w:proofErr w:type="spellEnd"/>
      <w:r w:rsidRPr="00BD7A6D">
        <w:rPr>
          <w:rFonts w:asciiTheme="minorHAnsi" w:eastAsiaTheme="minorEastAsia" w:hAnsiTheme="minorHAnsi" w:cstheme="minorBidi"/>
          <w:color w:val="4472C4" w:themeColor="accent1"/>
        </w:rPr>
        <w:t>", c("Control", "Augmentation"), col=c("blue", "red"),</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lty</w:t>
      </w:r>
      <w:proofErr w:type="spellEnd"/>
      <w:r w:rsidRPr="00BD7A6D">
        <w:rPr>
          <w:rFonts w:asciiTheme="minorHAnsi" w:eastAsiaTheme="minorEastAsia" w:hAnsiTheme="minorHAnsi" w:cstheme="minorBidi"/>
          <w:color w:val="4472C4" w:themeColor="accent1"/>
        </w:rPr>
        <w:t xml:space="preserve">=1, </w:t>
      </w:r>
      <w:proofErr w:type="spellStart"/>
      <w:r w:rsidRPr="00BD7A6D">
        <w:rPr>
          <w:rFonts w:asciiTheme="minorHAnsi" w:eastAsiaTheme="minorEastAsia" w:hAnsiTheme="minorHAnsi" w:cstheme="minorBidi"/>
          <w:color w:val="4472C4" w:themeColor="accent1"/>
        </w:rPr>
        <w:t>ncol</w:t>
      </w:r>
      <w:proofErr w:type="spellEnd"/>
      <w:r w:rsidRPr="00BD7A6D">
        <w:rPr>
          <w:rFonts w:asciiTheme="minorHAnsi" w:eastAsiaTheme="minorEastAsia" w:hAnsiTheme="minorHAnsi" w:cstheme="minorBidi"/>
          <w:color w:val="4472C4" w:themeColor="accent1"/>
        </w:rPr>
        <w:t>=2)</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matplot</w:t>
      </w:r>
      <w:proofErr w:type="spellEnd"/>
      <w:r w:rsidRPr="00BD7A6D">
        <w:rPr>
          <w:rFonts w:asciiTheme="minorHAnsi" w:eastAsiaTheme="minorEastAsia" w:hAnsiTheme="minorHAnsi" w:cstheme="minorBidi"/>
          <w:color w:val="4472C4" w:themeColor="accent1"/>
        </w:rPr>
        <w:t>(t(matrix(</w:t>
      </w:r>
      <w:proofErr w:type="spellStart"/>
      <w:r w:rsidRPr="00BD7A6D">
        <w:rPr>
          <w:rFonts w:asciiTheme="minorHAnsi" w:eastAsiaTheme="minorEastAsia" w:hAnsiTheme="minorHAnsi" w:cstheme="minorBidi"/>
          <w:color w:val="4472C4" w:themeColor="accent1"/>
        </w:rPr>
        <w:t>aug$week,ncol</w:t>
      </w:r>
      <w:proofErr w:type="spellEnd"/>
      <w:r w:rsidRPr="00BD7A6D">
        <w:rPr>
          <w:rFonts w:asciiTheme="minorHAnsi" w:eastAsiaTheme="minorEastAsia" w:hAnsiTheme="minorHAnsi" w:cstheme="minorBidi"/>
          <w:color w:val="4472C4" w:themeColor="accent1"/>
        </w:rPr>
        <w:t xml:space="preserve">=7,byrow=T)),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t(</w:t>
      </w:r>
      <w:proofErr w:type="spellStart"/>
      <w:r w:rsidRPr="00BD7A6D">
        <w:rPr>
          <w:rFonts w:asciiTheme="minorHAnsi" w:eastAsiaTheme="minorEastAsia" w:hAnsiTheme="minorHAnsi" w:cstheme="minorBidi"/>
          <w:color w:val="4472C4" w:themeColor="accent1"/>
        </w:rPr>
        <w:t>aug_wide</w:t>
      </w:r>
      <w:proofErr w:type="spellEnd"/>
      <w:r w:rsidRPr="00BD7A6D">
        <w:rPr>
          <w:rFonts w:asciiTheme="minorHAnsi" w:eastAsiaTheme="minorEastAsia" w:hAnsiTheme="minorHAnsi" w:cstheme="minorBidi"/>
          <w:color w:val="4472C4" w:themeColor="accent1"/>
        </w:rPr>
        <w:t xml:space="preserve">[,3:9] - aug_wide$HD_t0),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type="l", </w:t>
      </w:r>
      <w:proofErr w:type="spellStart"/>
      <w:r w:rsidRPr="00BD7A6D">
        <w:rPr>
          <w:rFonts w:asciiTheme="minorHAnsi" w:eastAsiaTheme="minorEastAsia" w:hAnsiTheme="minorHAnsi" w:cstheme="minorBidi"/>
          <w:color w:val="4472C4" w:themeColor="accent1"/>
        </w:rPr>
        <w:t>xlab</w:t>
      </w:r>
      <w:proofErr w:type="spellEnd"/>
      <w:r w:rsidRPr="00BD7A6D">
        <w:rPr>
          <w:rFonts w:asciiTheme="minorHAnsi" w:eastAsiaTheme="minorEastAsia" w:hAnsiTheme="minorHAnsi" w:cstheme="minorBidi"/>
          <w:color w:val="4472C4" w:themeColor="accent1"/>
        </w:rPr>
        <w:t xml:space="preserve">="Time (week)", </w:t>
      </w:r>
      <w:proofErr w:type="spellStart"/>
      <w:r w:rsidRPr="00BD7A6D">
        <w:rPr>
          <w:rFonts w:asciiTheme="minorHAnsi" w:eastAsiaTheme="minorEastAsia" w:hAnsiTheme="minorHAnsi" w:cstheme="minorBidi"/>
          <w:color w:val="4472C4" w:themeColor="accent1"/>
        </w:rPr>
        <w:t>ylab</w:t>
      </w:r>
      <w:proofErr w:type="spellEnd"/>
      <w:r w:rsidRPr="00BD7A6D">
        <w:rPr>
          <w:rFonts w:asciiTheme="minorHAnsi" w:eastAsiaTheme="minorEastAsia" w:hAnsiTheme="minorHAnsi" w:cstheme="minorBidi"/>
          <w:color w:val="4472C4" w:themeColor="accent1"/>
        </w:rPr>
        <w:t>="Difference from baseline",</w:t>
      </w:r>
      <w:proofErr w:type="spellStart"/>
      <w:r w:rsidRPr="00BD7A6D">
        <w:rPr>
          <w:rFonts w:asciiTheme="minorHAnsi" w:eastAsiaTheme="minorEastAsia" w:hAnsiTheme="minorHAnsi" w:cstheme="minorBidi"/>
          <w:color w:val="4472C4" w:themeColor="accent1"/>
        </w:rPr>
        <w:t>lty</w:t>
      </w:r>
      <w:proofErr w:type="spellEnd"/>
      <w:r w:rsidRPr="00BD7A6D">
        <w:rPr>
          <w:rFonts w:asciiTheme="minorHAnsi" w:eastAsiaTheme="minorEastAsia" w:hAnsiTheme="minorHAnsi" w:cstheme="minorBidi"/>
          <w:color w:val="4472C4" w:themeColor="accent1"/>
        </w:rPr>
        <w:t>=1,</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col=</w:t>
      </w:r>
      <w:proofErr w:type="spellStart"/>
      <w:r w:rsidRPr="00BD7A6D">
        <w:rPr>
          <w:rFonts w:asciiTheme="minorHAnsi" w:eastAsiaTheme="minorEastAsia" w:hAnsiTheme="minorHAnsi" w:cstheme="minorBidi"/>
          <w:color w:val="4472C4" w:themeColor="accent1"/>
        </w:rPr>
        <w:t>ifelse</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aug_wide$Treatment_Group</w:t>
      </w:r>
      <w:proofErr w:type="spellEnd"/>
      <w:r w:rsidRPr="00BD7A6D">
        <w:rPr>
          <w:rFonts w:asciiTheme="minorHAnsi" w:eastAsiaTheme="minorEastAsia" w:hAnsiTheme="minorHAnsi" w:cstheme="minorBidi"/>
          <w:color w:val="4472C4" w:themeColor="accent1"/>
        </w:rPr>
        <w:t>=="Control", "blue", "red"))</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legend("</w:t>
      </w:r>
      <w:proofErr w:type="spellStart"/>
      <w:r w:rsidRPr="00BD7A6D">
        <w:rPr>
          <w:rFonts w:asciiTheme="minorHAnsi" w:eastAsiaTheme="minorEastAsia" w:hAnsiTheme="minorHAnsi" w:cstheme="minorBidi"/>
          <w:color w:val="4472C4" w:themeColor="accent1"/>
        </w:rPr>
        <w:t>bottomleft</w:t>
      </w:r>
      <w:proofErr w:type="spellEnd"/>
      <w:r w:rsidRPr="00BD7A6D">
        <w:rPr>
          <w:rFonts w:asciiTheme="minorHAnsi" w:eastAsiaTheme="minorEastAsia" w:hAnsiTheme="minorHAnsi" w:cstheme="minorBidi"/>
          <w:color w:val="4472C4" w:themeColor="accent1"/>
        </w:rPr>
        <w:t>", c("Control", "Augmentation"), col=c("blue", "red"),</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lty</w:t>
      </w:r>
      <w:proofErr w:type="spellEnd"/>
      <w:r w:rsidRPr="00BD7A6D">
        <w:rPr>
          <w:rFonts w:asciiTheme="minorHAnsi" w:eastAsiaTheme="minorEastAsia" w:hAnsiTheme="minorHAnsi" w:cstheme="minorBidi"/>
          <w:color w:val="4472C4" w:themeColor="accent1"/>
        </w:rPr>
        <w:t xml:space="preserve">=1, </w:t>
      </w:r>
      <w:proofErr w:type="spellStart"/>
      <w:r w:rsidRPr="00BD7A6D">
        <w:rPr>
          <w:rFonts w:asciiTheme="minorHAnsi" w:eastAsiaTheme="minorEastAsia" w:hAnsiTheme="minorHAnsi" w:cstheme="minorBidi"/>
          <w:color w:val="4472C4" w:themeColor="accent1"/>
        </w:rPr>
        <w:t>ncol</w:t>
      </w:r>
      <w:proofErr w:type="spellEnd"/>
      <w:r w:rsidRPr="00BD7A6D">
        <w:rPr>
          <w:rFonts w:asciiTheme="minorHAnsi" w:eastAsiaTheme="minorEastAsia" w:hAnsiTheme="minorHAnsi" w:cstheme="minorBidi"/>
          <w:color w:val="4472C4" w:themeColor="accent1"/>
        </w:rPr>
        <w:t>=2)</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Question 3</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Overall</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model_overall</w:t>
      </w:r>
      <w:proofErr w:type="spellEnd"/>
      <w:r w:rsidRPr="00BD7A6D">
        <w:rPr>
          <w:rFonts w:asciiTheme="minorHAnsi" w:eastAsiaTheme="minorEastAsia" w:hAnsiTheme="minorHAnsi" w:cstheme="minorBidi"/>
          <w:color w:val="4472C4" w:themeColor="accent1"/>
        </w:rPr>
        <w:t xml:space="preserve"> &lt;- </w:t>
      </w:r>
      <w:proofErr w:type="spellStart"/>
      <w:r w:rsidRPr="00BD7A6D">
        <w:rPr>
          <w:rFonts w:asciiTheme="minorHAnsi" w:eastAsiaTheme="minorEastAsia" w:hAnsiTheme="minorHAnsi" w:cstheme="minorBidi"/>
          <w:color w:val="4472C4" w:themeColor="accent1"/>
        </w:rPr>
        <w:t>lm</w:t>
      </w:r>
      <w:proofErr w:type="spellEnd"/>
      <w:r w:rsidRPr="00BD7A6D">
        <w:rPr>
          <w:rFonts w:asciiTheme="minorHAnsi" w:eastAsiaTheme="minorEastAsia" w:hAnsiTheme="minorHAnsi" w:cstheme="minorBidi"/>
          <w:color w:val="4472C4" w:themeColor="accent1"/>
        </w:rPr>
        <w:t>(value ~ week, data=</w:t>
      </w: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aug_complete_long</w:t>
      </w:r>
      <w:proofErr w:type="spellEnd"/>
      <w:r w:rsidRPr="00BD7A6D">
        <w:rPr>
          <w:rFonts w:asciiTheme="minorHAnsi" w:eastAsiaTheme="minorEastAsia" w:hAnsiTheme="minorHAnsi" w:cstheme="minorBidi"/>
          <w:color w:val="4472C4" w:themeColor="accent1"/>
        </w:rPr>
        <w:t>&lt;-</w:t>
      </w: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rowSums</w:t>
      </w:r>
      <w:proofErr w:type="spellEnd"/>
      <w:r w:rsidRPr="00BD7A6D">
        <w:rPr>
          <w:rFonts w:asciiTheme="minorHAnsi" w:eastAsiaTheme="minorEastAsia" w:hAnsiTheme="minorHAnsi" w:cstheme="minorBidi"/>
          <w:color w:val="4472C4" w:themeColor="accent1"/>
        </w:rPr>
        <w:t>(is.na(</w:t>
      </w: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))==0,]</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aug_complete_long$residual</w:t>
      </w:r>
      <w:proofErr w:type="spellEnd"/>
      <w:r w:rsidRPr="00BD7A6D">
        <w:rPr>
          <w:rFonts w:asciiTheme="minorHAnsi" w:eastAsiaTheme="minorEastAsia" w:hAnsiTheme="minorHAnsi" w:cstheme="minorBidi"/>
          <w:color w:val="4472C4" w:themeColor="accent1"/>
        </w:rPr>
        <w:t xml:space="preserve"> &lt;- </w:t>
      </w:r>
      <w:proofErr w:type="spellStart"/>
      <w:r w:rsidRPr="00BD7A6D">
        <w:rPr>
          <w:rFonts w:asciiTheme="minorHAnsi" w:eastAsiaTheme="minorEastAsia" w:hAnsiTheme="minorHAnsi" w:cstheme="minorBidi"/>
          <w:color w:val="4472C4" w:themeColor="accent1"/>
        </w:rPr>
        <w:t>model_overall$residuals</w:t>
      </w:r>
      <w:proofErr w:type="spellEnd"/>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Variogram</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aug2&lt;-merge(</w:t>
      </w: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aug_complete_long</w:t>
      </w:r>
      <w:proofErr w:type="spellEnd"/>
      <w:r w:rsidRPr="00BD7A6D">
        <w:rPr>
          <w:rFonts w:asciiTheme="minorHAnsi" w:eastAsiaTheme="minorEastAsia" w:hAnsiTheme="minorHAnsi" w:cstheme="minorBidi"/>
          <w:color w:val="4472C4" w:themeColor="accent1"/>
        </w:rPr>
        <w:t>, by=c("</w:t>
      </w:r>
      <w:proofErr w:type="spellStart"/>
      <w:r w:rsidRPr="00BD7A6D">
        <w:rPr>
          <w:rFonts w:asciiTheme="minorHAnsi" w:eastAsiaTheme="minorEastAsia" w:hAnsiTheme="minorHAnsi" w:cstheme="minorBidi"/>
          <w:color w:val="4472C4" w:themeColor="accent1"/>
        </w:rPr>
        <w:t>id","Treatment_Group","variable","value","week</w:t>
      </w:r>
      <w:proofErr w:type="spellEnd"/>
      <w:r w:rsidRPr="00BD7A6D">
        <w:rPr>
          <w:rFonts w:asciiTheme="minorHAnsi" w:eastAsiaTheme="minorEastAsia" w:hAnsiTheme="minorHAnsi" w:cstheme="minorBidi"/>
          <w:color w:val="4472C4" w:themeColor="accent1"/>
        </w:rPr>
        <w:t>"),all = TRUE)</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vgm</w:t>
      </w:r>
      <w:proofErr w:type="spellEnd"/>
      <w:r w:rsidRPr="00BD7A6D">
        <w:rPr>
          <w:rFonts w:asciiTheme="minorHAnsi" w:eastAsiaTheme="minorEastAsia" w:hAnsiTheme="minorHAnsi" w:cstheme="minorBidi"/>
          <w:color w:val="4472C4" w:themeColor="accent1"/>
        </w:rPr>
        <w:t xml:space="preserve"> &lt;- variogram(aug2$id, aug2$week, aug2$residual)</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plot(</w:t>
      </w:r>
      <w:proofErr w:type="spellStart"/>
      <w:r w:rsidRPr="00BD7A6D">
        <w:rPr>
          <w:rFonts w:asciiTheme="minorHAnsi" w:eastAsiaTheme="minorEastAsia" w:hAnsiTheme="minorHAnsi" w:cstheme="minorBidi"/>
          <w:color w:val="4472C4" w:themeColor="accent1"/>
        </w:rPr>
        <w:t>vgm</w:t>
      </w:r>
      <w:proofErr w:type="spellEnd"/>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bdw</w:t>
      </w:r>
      <w:proofErr w:type="spellEnd"/>
      <w:r w:rsidRPr="00BD7A6D">
        <w:rPr>
          <w:rFonts w:asciiTheme="minorHAnsi" w:eastAsiaTheme="minorEastAsia" w:hAnsiTheme="minorHAnsi" w:cstheme="minorBidi"/>
          <w:color w:val="4472C4" w:themeColor="accent1"/>
        </w:rPr>
        <w:t>=5,ylim=c(0, 100)) # but cannot get the semi variogram line</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autocorrelation function</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aug2 &lt;- </w:t>
      </w:r>
      <w:proofErr w:type="spellStart"/>
      <w:r w:rsidRPr="00BD7A6D">
        <w:rPr>
          <w:rFonts w:asciiTheme="minorHAnsi" w:eastAsiaTheme="minorEastAsia" w:hAnsiTheme="minorHAnsi" w:cstheme="minorBidi"/>
          <w:color w:val="4472C4" w:themeColor="accent1"/>
        </w:rPr>
        <w:t>data.frame</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aug_complete_long</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aug_wide2 &lt;- reshape(aug2[, c("</w:t>
      </w:r>
      <w:proofErr w:type="spellStart"/>
      <w:r w:rsidRPr="00BD7A6D">
        <w:rPr>
          <w:rFonts w:asciiTheme="minorHAnsi" w:eastAsiaTheme="minorEastAsia" w:hAnsiTheme="minorHAnsi" w:cstheme="minorBidi"/>
          <w:color w:val="4472C4" w:themeColor="accent1"/>
        </w:rPr>
        <w:t>week","id","residual</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direction="wide",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idvar</w:t>
      </w:r>
      <w:proofErr w:type="spellEnd"/>
      <w:r w:rsidRPr="00BD7A6D">
        <w:rPr>
          <w:rFonts w:asciiTheme="minorHAnsi" w:eastAsiaTheme="minorEastAsia" w:hAnsiTheme="minorHAnsi" w:cstheme="minorBidi"/>
          <w:color w:val="4472C4" w:themeColor="accent1"/>
        </w:rPr>
        <w:t xml:space="preserve"> = c("id"),</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timevar</w:t>
      </w:r>
      <w:proofErr w:type="spellEnd"/>
      <w:r w:rsidRPr="00BD7A6D">
        <w:rPr>
          <w:rFonts w:asciiTheme="minorHAnsi" w:eastAsiaTheme="minorEastAsia" w:hAnsiTheme="minorHAnsi" w:cstheme="minorBidi"/>
          <w:color w:val="4472C4" w:themeColor="accent1"/>
        </w:rPr>
        <w:t>="week")</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pairs(aug_wide2[,2:8], </w:t>
      </w:r>
      <w:proofErr w:type="spellStart"/>
      <w:r w:rsidRPr="00BD7A6D">
        <w:rPr>
          <w:rFonts w:asciiTheme="minorHAnsi" w:eastAsiaTheme="minorEastAsia" w:hAnsiTheme="minorHAnsi" w:cstheme="minorBidi"/>
          <w:color w:val="4472C4" w:themeColor="accent1"/>
        </w:rPr>
        <w:t>upper.panel</w:t>
      </w:r>
      <w:proofErr w:type="spellEnd"/>
      <w:r w:rsidRPr="00BD7A6D">
        <w:rPr>
          <w:rFonts w:asciiTheme="minorHAnsi" w:eastAsiaTheme="minorEastAsia" w:hAnsiTheme="minorHAnsi" w:cstheme="minorBidi"/>
          <w:color w:val="4472C4" w:themeColor="accent1"/>
        </w:rPr>
        <w:t xml:space="preserve"> = NULL, </w:t>
      </w:r>
      <w:proofErr w:type="spellStart"/>
      <w:r w:rsidRPr="00BD7A6D">
        <w:rPr>
          <w:rFonts w:asciiTheme="minorHAnsi" w:eastAsiaTheme="minorEastAsia" w:hAnsiTheme="minorHAnsi" w:cstheme="minorBidi"/>
          <w:color w:val="4472C4" w:themeColor="accent1"/>
        </w:rPr>
        <w:t>diag.panel</w:t>
      </w:r>
      <w:proofErr w:type="spellEnd"/>
      <w:r w:rsidRPr="00BD7A6D">
        <w:rPr>
          <w:rFonts w:asciiTheme="minorHAnsi" w:eastAsiaTheme="minorEastAsia" w:hAnsiTheme="minorHAnsi" w:cstheme="minorBidi"/>
          <w:color w:val="4472C4" w:themeColor="accent1"/>
        </w:rPr>
        <w:t xml:space="preserve"> = NULL)</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mat &lt;- </w:t>
      </w:r>
      <w:proofErr w:type="spellStart"/>
      <w:r w:rsidRPr="00BD7A6D">
        <w:rPr>
          <w:rFonts w:asciiTheme="minorHAnsi" w:eastAsiaTheme="minorEastAsia" w:hAnsiTheme="minorHAnsi" w:cstheme="minorBidi"/>
          <w:color w:val="4472C4" w:themeColor="accent1"/>
        </w:rPr>
        <w:t>cor</w:t>
      </w:r>
      <w:proofErr w:type="spellEnd"/>
      <w:r w:rsidRPr="00BD7A6D">
        <w:rPr>
          <w:rFonts w:asciiTheme="minorHAnsi" w:eastAsiaTheme="minorEastAsia" w:hAnsiTheme="minorHAnsi" w:cstheme="minorBidi"/>
          <w:color w:val="4472C4" w:themeColor="accent1"/>
        </w:rPr>
        <w:t>(aug_wide2[,2:8])</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mat[</w:t>
      </w:r>
      <w:proofErr w:type="spellStart"/>
      <w:r w:rsidRPr="00BD7A6D">
        <w:rPr>
          <w:rFonts w:asciiTheme="minorHAnsi" w:eastAsiaTheme="minorEastAsia" w:hAnsiTheme="minorHAnsi" w:cstheme="minorBidi"/>
          <w:color w:val="4472C4" w:themeColor="accent1"/>
        </w:rPr>
        <w:t>upper.tri</w:t>
      </w:r>
      <w:proofErr w:type="spellEnd"/>
      <w:r w:rsidRPr="00BD7A6D">
        <w:rPr>
          <w:rFonts w:asciiTheme="minorHAnsi" w:eastAsiaTheme="minorEastAsia" w:hAnsiTheme="minorHAnsi" w:cstheme="minorBidi"/>
          <w:color w:val="4472C4" w:themeColor="accent1"/>
        </w:rPr>
        <w:t>(mat)] &lt;- NA</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diag</w:t>
      </w:r>
      <w:proofErr w:type="spellEnd"/>
      <w:r w:rsidRPr="00BD7A6D">
        <w:rPr>
          <w:rFonts w:asciiTheme="minorHAnsi" w:eastAsiaTheme="minorEastAsia" w:hAnsiTheme="minorHAnsi" w:cstheme="minorBidi"/>
          <w:color w:val="4472C4" w:themeColor="accent1"/>
        </w:rPr>
        <w:t>(mat) &lt;- sqrt(</w:t>
      </w:r>
      <w:proofErr w:type="spellStart"/>
      <w:r w:rsidRPr="00BD7A6D">
        <w:rPr>
          <w:rFonts w:asciiTheme="minorHAnsi" w:eastAsiaTheme="minorEastAsia" w:hAnsiTheme="minorHAnsi" w:cstheme="minorBidi"/>
          <w:color w:val="4472C4" w:themeColor="accent1"/>
        </w:rPr>
        <w:t>diag</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cov</w:t>
      </w:r>
      <w:proofErr w:type="spellEnd"/>
      <w:r w:rsidRPr="00BD7A6D">
        <w:rPr>
          <w:rFonts w:asciiTheme="minorHAnsi" w:eastAsiaTheme="minorEastAsia" w:hAnsiTheme="minorHAnsi" w:cstheme="minorBidi"/>
          <w:color w:val="4472C4" w:themeColor="accent1"/>
        </w:rPr>
        <w:t>(aug_wide2[,2:8])))</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round(mat,) # because of "NAs" cannot get estimated correlation</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control group</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aug_control</w:t>
      </w:r>
      <w:proofErr w:type="spellEnd"/>
      <w:r w:rsidRPr="00BD7A6D">
        <w:rPr>
          <w:rFonts w:asciiTheme="minorHAnsi" w:eastAsiaTheme="minorEastAsia" w:hAnsiTheme="minorHAnsi" w:cstheme="minorBidi"/>
          <w:color w:val="4472C4" w:themeColor="accent1"/>
        </w:rPr>
        <w:t xml:space="preserve"> &lt;- aug_wide2[aug_wide2$id&lt;27,]</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pairs(</w:t>
      </w:r>
      <w:proofErr w:type="spellStart"/>
      <w:r w:rsidRPr="00BD7A6D">
        <w:rPr>
          <w:rFonts w:asciiTheme="minorHAnsi" w:eastAsiaTheme="minorEastAsia" w:hAnsiTheme="minorHAnsi" w:cstheme="minorBidi"/>
          <w:color w:val="4472C4" w:themeColor="accent1"/>
        </w:rPr>
        <w:t>aug_control</w:t>
      </w:r>
      <w:proofErr w:type="spellEnd"/>
      <w:r w:rsidRPr="00BD7A6D">
        <w:rPr>
          <w:rFonts w:asciiTheme="minorHAnsi" w:eastAsiaTheme="minorEastAsia" w:hAnsiTheme="minorHAnsi" w:cstheme="minorBidi"/>
          <w:color w:val="4472C4" w:themeColor="accent1"/>
        </w:rPr>
        <w:t xml:space="preserve">[,2:8], </w:t>
      </w:r>
      <w:proofErr w:type="spellStart"/>
      <w:r w:rsidRPr="00BD7A6D">
        <w:rPr>
          <w:rFonts w:asciiTheme="minorHAnsi" w:eastAsiaTheme="minorEastAsia" w:hAnsiTheme="minorHAnsi" w:cstheme="minorBidi"/>
          <w:color w:val="4472C4" w:themeColor="accent1"/>
        </w:rPr>
        <w:t>upper.panel</w:t>
      </w:r>
      <w:proofErr w:type="spellEnd"/>
      <w:r w:rsidRPr="00BD7A6D">
        <w:rPr>
          <w:rFonts w:asciiTheme="minorHAnsi" w:eastAsiaTheme="minorEastAsia" w:hAnsiTheme="minorHAnsi" w:cstheme="minorBidi"/>
          <w:color w:val="4472C4" w:themeColor="accent1"/>
        </w:rPr>
        <w:t xml:space="preserve"> = NULL, </w:t>
      </w:r>
      <w:proofErr w:type="spellStart"/>
      <w:r w:rsidRPr="00BD7A6D">
        <w:rPr>
          <w:rFonts w:asciiTheme="minorHAnsi" w:eastAsiaTheme="minorEastAsia" w:hAnsiTheme="minorHAnsi" w:cstheme="minorBidi"/>
          <w:color w:val="4472C4" w:themeColor="accent1"/>
        </w:rPr>
        <w:t>diag.panel</w:t>
      </w:r>
      <w:proofErr w:type="spellEnd"/>
      <w:r w:rsidRPr="00BD7A6D">
        <w:rPr>
          <w:rFonts w:asciiTheme="minorHAnsi" w:eastAsiaTheme="minorEastAsia" w:hAnsiTheme="minorHAnsi" w:cstheme="minorBidi"/>
          <w:color w:val="4472C4" w:themeColor="accent1"/>
        </w:rPr>
        <w:t xml:space="preserve"> = NULL)</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lastRenderedPageBreak/>
        <w:t># treatment group</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aug_aug</w:t>
      </w:r>
      <w:proofErr w:type="spellEnd"/>
      <w:r w:rsidRPr="00BD7A6D">
        <w:rPr>
          <w:rFonts w:asciiTheme="minorHAnsi" w:eastAsiaTheme="minorEastAsia" w:hAnsiTheme="minorHAnsi" w:cstheme="minorBidi"/>
          <w:color w:val="4472C4" w:themeColor="accent1"/>
        </w:rPr>
        <w:t xml:space="preserve"> &lt;- aug_wide2[aug_wide2$id&gt;26,]</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pairs(</w:t>
      </w:r>
      <w:proofErr w:type="spellStart"/>
      <w:r w:rsidRPr="00BD7A6D">
        <w:rPr>
          <w:rFonts w:asciiTheme="minorHAnsi" w:eastAsiaTheme="minorEastAsia" w:hAnsiTheme="minorHAnsi" w:cstheme="minorBidi"/>
          <w:color w:val="4472C4" w:themeColor="accent1"/>
        </w:rPr>
        <w:t>aug_aug</w:t>
      </w:r>
      <w:proofErr w:type="spellEnd"/>
      <w:r w:rsidRPr="00BD7A6D">
        <w:rPr>
          <w:rFonts w:asciiTheme="minorHAnsi" w:eastAsiaTheme="minorEastAsia" w:hAnsiTheme="minorHAnsi" w:cstheme="minorBidi"/>
          <w:color w:val="4472C4" w:themeColor="accent1"/>
        </w:rPr>
        <w:t xml:space="preserve">[,2:8], </w:t>
      </w:r>
      <w:proofErr w:type="spellStart"/>
      <w:r w:rsidRPr="00BD7A6D">
        <w:rPr>
          <w:rFonts w:asciiTheme="minorHAnsi" w:eastAsiaTheme="minorEastAsia" w:hAnsiTheme="minorHAnsi" w:cstheme="minorBidi"/>
          <w:color w:val="4472C4" w:themeColor="accent1"/>
        </w:rPr>
        <w:t>upper.panel</w:t>
      </w:r>
      <w:proofErr w:type="spellEnd"/>
      <w:r w:rsidRPr="00BD7A6D">
        <w:rPr>
          <w:rFonts w:asciiTheme="minorHAnsi" w:eastAsiaTheme="minorEastAsia" w:hAnsiTheme="minorHAnsi" w:cstheme="minorBidi"/>
          <w:color w:val="4472C4" w:themeColor="accent1"/>
        </w:rPr>
        <w:t xml:space="preserve"> = NULL, </w:t>
      </w:r>
      <w:proofErr w:type="spellStart"/>
      <w:r w:rsidRPr="00BD7A6D">
        <w:rPr>
          <w:rFonts w:asciiTheme="minorHAnsi" w:eastAsiaTheme="minorEastAsia" w:hAnsiTheme="minorHAnsi" w:cstheme="minorBidi"/>
          <w:color w:val="4472C4" w:themeColor="accent1"/>
        </w:rPr>
        <w:t>diag.panel</w:t>
      </w:r>
      <w:proofErr w:type="spellEnd"/>
      <w:r w:rsidRPr="00BD7A6D">
        <w:rPr>
          <w:rFonts w:asciiTheme="minorHAnsi" w:eastAsiaTheme="minorEastAsia" w:hAnsiTheme="minorHAnsi" w:cstheme="minorBidi"/>
          <w:color w:val="4472C4" w:themeColor="accent1"/>
        </w:rPr>
        <w:t xml:space="preserve"> = NULL)</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Question 4</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When does it occur and How much is missing in each group?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table(</w:t>
      </w: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[is.na(</w:t>
      </w:r>
      <w:proofErr w:type="spellStart"/>
      <w:r w:rsidRPr="00BD7A6D">
        <w:rPr>
          <w:rFonts w:asciiTheme="minorHAnsi" w:eastAsiaTheme="minorEastAsia" w:hAnsiTheme="minorHAnsi" w:cstheme="minorBidi"/>
          <w:color w:val="4472C4" w:themeColor="accent1"/>
        </w:rPr>
        <w:t>aug$value</w:t>
      </w:r>
      <w:proofErr w:type="spellEnd"/>
      <w:r w:rsidRPr="00BD7A6D">
        <w:rPr>
          <w:rFonts w:asciiTheme="minorHAnsi" w:eastAsiaTheme="minorEastAsia" w:hAnsiTheme="minorHAnsi" w:cstheme="minorBidi"/>
          <w:color w:val="4472C4" w:themeColor="accent1"/>
        </w:rPr>
        <w:t>),]$week) #overall</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table(</w:t>
      </w: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aug$Treatment_Group</w:t>
      </w:r>
      <w:proofErr w:type="spellEnd"/>
      <w:r w:rsidRPr="00BD7A6D">
        <w:rPr>
          <w:rFonts w:asciiTheme="minorHAnsi" w:eastAsiaTheme="minorEastAsia" w:hAnsiTheme="minorHAnsi" w:cstheme="minorBidi"/>
          <w:color w:val="4472C4" w:themeColor="accent1"/>
        </w:rPr>
        <w:t>=="Control"&amp; is.na(</w:t>
      </w:r>
      <w:proofErr w:type="spellStart"/>
      <w:r w:rsidRPr="00BD7A6D">
        <w:rPr>
          <w:rFonts w:asciiTheme="minorHAnsi" w:eastAsiaTheme="minorEastAsia" w:hAnsiTheme="minorHAnsi" w:cstheme="minorBidi"/>
          <w:color w:val="4472C4" w:themeColor="accent1"/>
        </w:rPr>
        <w:t>aug$value</w:t>
      </w:r>
      <w:proofErr w:type="spellEnd"/>
      <w:r w:rsidRPr="00BD7A6D">
        <w:rPr>
          <w:rFonts w:asciiTheme="minorHAnsi" w:eastAsiaTheme="minorEastAsia" w:hAnsiTheme="minorHAnsi" w:cstheme="minorBidi"/>
          <w:color w:val="4472C4" w:themeColor="accent1"/>
        </w:rPr>
        <w:t>),]$week) #control group</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table(</w:t>
      </w:r>
      <w:proofErr w:type="spellStart"/>
      <w:r w:rsidRPr="00BD7A6D">
        <w:rPr>
          <w:rFonts w:asciiTheme="minorHAnsi" w:eastAsiaTheme="minorEastAsia" w:hAnsiTheme="minorHAnsi" w:cstheme="minorBidi"/>
          <w:color w:val="4472C4" w:themeColor="accent1"/>
        </w:rPr>
        <w:t>aug</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aug$Treatment_Group</w:t>
      </w:r>
      <w:proofErr w:type="spellEnd"/>
      <w:r w:rsidRPr="00BD7A6D">
        <w:rPr>
          <w:rFonts w:asciiTheme="minorHAnsi" w:eastAsiaTheme="minorEastAsia" w:hAnsiTheme="minorHAnsi" w:cstheme="minorBidi"/>
          <w:color w:val="4472C4" w:themeColor="accent1"/>
        </w:rPr>
        <w:t>=="Augmentation"&amp; is.na(</w:t>
      </w:r>
      <w:proofErr w:type="spellStart"/>
      <w:r w:rsidRPr="00BD7A6D">
        <w:rPr>
          <w:rFonts w:asciiTheme="minorHAnsi" w:eastAsiaTheme="minorEastAsia" w:hAnsiTheme="minorHAnsi" w:cstheme="minorBidi"/>
          <w:color w:val="4472C4" w:themeColor="accent1"/>
        </w:rPr>
        <w:t>aug$value</w:t>
      </w:r>
      <w:proofErr w:type="spellEnd"/>
      <w:r w:rsidRPr="00BD7A6D">
        <w:rPr>
          <w:rFonts w:asciiTheme="minorHAnsi" w:eastAsiaTheme="minorEastAsia" w:hAnsiTheme="minorHAnsi" w:cstheme="minorBidi"/>
          <w:color w:val="4472C4" w:themeColor="accent1"/>
        </w:rPr>
        <w:t>),]$week)</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what does the baseline HDRS look like (as compared to subjects with complete observations)</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aug_na</w:t>
      </w:r>
      <w:proofErr w:type="spellEnd"/>
      <w:r w:rsidRPr="00BD7A6D">
        <w:rPr>
          <w:rFonts w:asciiTheme="minorHAnsi" w:eastAsiaTheme="minorEastAsia" w:hAnsiTheme="minorHAnsi" w:cstheme="minorBidi"/>
          <w:color w:val="4472C4" w:themeColor="accent1"/>
        </w:rPr>
        <w:t>&lt;-</w:t>
      </w:r>
      <w:proofErr w:type="spellStart"/>
      <w:r w:rsidRPr="00BD7A6D">
        <w:rPr>
          <w:rFonts w:asciiTheme="minorHAnsi" w:eastAsiaTheme="minorEastAsia" w:hAnsiTheme="minorHAnsi" w:cstheme="minorBidi"/>
          <w:color w:val="4472C4" w:themeColor="accent1"/>
        </w:rPr>
        <w:t>aug_wide</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rowSums</w:t>
      </w:r>
      <w:proofErr w:type="spellEnd"/>
      <w:r w:rsidRPr="00BD7A6D">
        <w:rPr>
          <w:rFonts w:asciiTheme="minorHAnsi" w:eastAsiaTheme="minorEastAsia" w:hAnsiTheme="minorHAnsi" w:cstheme="minorBidi"/>
          <w:color w:val="4472C4" w:themeColor="accent1"/>
        </w:rPr>
        <w:t>(is.na(</w:t>
      </w:r>
      <w:proofErr w:type="spellStart"/>
      <w:r w:rsidRPr="00BD7A6D">
        <w:rPr>
          <w:rFonts w:asciiTheme="minorHAnsi" w:eastAsiaTheme="minorEastAsia" w:hAnsiTheme="minorHAnsi" w:cstheme="minorBidi"/>
          <w:color w:val="4472C4" w:themeColor="accent1"/>
        </w:rPr>
        <w:t>aug_wide</w:t>
      </w:r>
      <w:proofErr w:type="spellEnd"/>
      <w:r w:rsidRPr="00BD7A6D">
        <w:rPr>
          <w:rFonts w:asciiTheme="minorHAnsi" w:eastAsiaTheme="minorEastAsia" w:hAnsiTheme="minorHAnsi" w:cstheme="minorBidi"/>
          <w:color w:val="4472C4" w:themeColor="accent1"/>
        </w:rPr>
        <w:t>))&gt;0,]</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summary(aug_na$HD_t0)</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aug_complete</w:t>
      </w:r>
      <w:proofErr w:type="spellEnd"/>
      <w:r w:rsidRPr="00BD7A6D">
        <w:rPr>
          <w:rFonts w:asciiTheme="minorHAnsi" w:eastAsiaTheme="minorEastAsia" w:hAnsiTheme="minorHAnsi" w:cstheme="minorBidi"/>
          <w:color w:val="4472C4" w:themeColor="accent1"/>
        </w:rPr>
        <w:t>&lt;-</w:t>
      </w:r>
      <w:proofErr w:type="spellStart"/>
      <w:r w:rsidRPr="00BD7A6D">
        <w:rPr>
          <w:rFonts w:asciiTheme="minorHAnsi" w:eastAsiaTheme="minorEastAsia" w:hAnsiTheme="minorHAnsi" w:cstheme="minorBidi"/>
          <w:color w:val="4472C4" w:themeColor="accent1"/>
        </w:rPr>
        <w:t>aug_wide</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rowSums</w:t>
      </w:r>
      <w:proofErr w:type="spellEnd"/>
      <w:r w:rsidRPr="00BD7A6D">
        <w:rPr>
          <w:rFonts w:asciiTheme="minorHAnsi" w:eastAsiaTheme="minorEastAsia" w:hAnsiTheme="minorHAnsi" w:cstheme="minorBidi"/>
          <w:color w:val="4472C4" w:themeColor="accent1"/>
        </w:rPr>
        <w:t>(is.na(</w:t>
      </w:r>
      <w:proofErr w:type="spellStart"/>
      <w:r w:rsidRPr="00BD7A6D">
        <w:rPr>
          <w:rFonts w:asciiTheme="minorHAnsi" w:eastAsiaTheme="minorEastAsia" w:hAnsiTheme="minorHAnsi" w:cstheme="minorBidi"/>
          <w:color w:val="4472C4" w:themeColor="accent1"/>
        </w:rPr>
        <w:t>aug_wide</w:t>
      </w:r>
      <w:proofErr w:type="spellEnd"/>
      <w:r w:rsidRPr="00BD7A6D">
        <w:rPr>
          <w:rFonts w:asciiTheme="minorHAnsi" w:eastAsiaTheme="minorEastAsia" w:hAnsiTheme="minorHAnsi" w:cstheme="minorBidi"/>
          <w:color w:val="4472C4" w:themeColor="accent1"/>
        </w:rPr>
        <w:t>))==0,]</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summary(aug_complete$HD_t0)</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end of part A</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matplot</w:t>
      </w:r>
      <w:proofErr w:type="spellEnd"/>
      <w:r w:rsidRPr="00BD7A6D">
        <w:rPr>
          <w:rFonts w:asciiTheme="minorHAnsi" w:eastAsiaTheme="minorEastAsia" w:hAnsiTheme="minorHAnsi" w:cstheme="minorBidi"/>
          <w:color w:val="4472C4" w:themeColor="accent1"/>
        </w:rPr>
        <w:t xml:space="preserve">(t(matrix(aug2$week,ncol=50, </w:t>
      </w:r>
      <w:proofErr w:type="spellStart"/>
      <w:r w:rsidRPr="00BD7A6D">
        <w:rPr>
          <w:rFonts w:asciiTheme="minorHAnsi" w:eastAsiaTheme="minorEastAsia" w:hAnsiTheme="minorHAnsi" w:cstheme="minorBidi"/>
          <w:color w:val="4472C4" w:themeColor="accent1"/>
        </w:rPr>
        <w:t>byrow</w:t>
      </w:r>
      <w:proofErr w:type="spellEnd"/>
      <w:r w:rsidRPr="00BD7A6D">
        <w:rPr>
          <w:rFonts w:asciiTheme="minorHAnsi" w:eastAsiaTheme="minorEastAsia" w:hAnsiTheme="minorHAnsi" w:cstheme="minorBidi"/>
          <w:color w:val="4472C4" w:themeColor="accent1"/>
        </w:rPr>
        <w:t xml:space="preserve">=T)),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t(matrix(aug2$residual, </w:t>
      </w:r>
      <w:proofErr w:type="spellStart"/>
      <w:r w:rsidRPr="00BD7A6D">
        <w:rPr>
          <w:rFonts w:asciiTheme="minorHAnsi" w:eastAsiaTheme="minorEastAsia" w:hAnsiTheme="minorHAnsi" w:cstheme="minorBidi"/>
          <w:color w:val="4472C4" w:themeColor="accent1"/>
        </w:rPr>
        <w:t>ncol</w:t>
      </w:r>
      <w:proofErr w:type="spellEnd"/>
      <w:r w:rsidRPr="00BD7A6D">
        <w:rPr>
          <w:rFonts w:asciiTheme="minorHAnsi" w:eastAsiaTheme="minorEastAsia" w:hAnsiTheme="minorHAnsi" w:cstheme="minorBidi"/>
          <w:color w:val="4472C4" w:themeColor="accent1"/>
        </w:rPr>
        <w:t xml:space="preserve">=50, </w:t>
      </w:r>
      <w:proofErr w:type="spellStart"/>
      <w:r w:rsidRPr="00BD7A6D">
        <w:rPr>
          <w:rFonts w:asciiTheme="minorHAnsi" w:eastAsiaTheme="minorEastAsia" w:hAnsiTheme="minorHAnsi" w:cstheme="minorBidi"/>
          <w:color w:val="4472C4" w:themeColor="accent1"/>
        </w:rPr>
        <w:t>byrow</w:t>
      </w:r>
      <w:proofErr w:type="spellEnd"/>
      <w:r w:rsidRPr="00BD7A6D">
        <w:rPr>
          <w:rFonts w:asciiTheme="minorHAnsi" w:eastAsiaTheme="minorEastAsia" w:hAnsiTheme="minorHAnsi" w:cstheme="minorBidi"/>
          <w:color w:val="4472C4" w:themeColor="accent1"/>
        </w:rPr>
        <w:t xml:space="preserve">=T)),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type="l",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col=</w:t>
      </w:r>
      <w:proofErr w:type="spellStart"/>
      <w:r w:rsidRPr="00BD7A6D">
        <w:rPr>
          <w:rFonts w:asciiTheme="minorHAnsi" w:eastAsiaTheme="minorEastAsia" w:hAnsiTheme="minorHAnsi" w:cstheme="minorBidi"/>
          <w:color w:val="4472C4" w:themeColor="accent1"/>
        </w:rPr>
        <w:t>ifelse</w:t>
      </w:r>
      <w:proofErr w:type="spellEnd"/>
      <w:r w:rsidRPr="00BD7A6D">
        <w:rPr>
          <w:rFonts w:asciiTheme="minorHAnsi" w:eastAsiaTheme="minorEastAsia" w:hAnsiTheme="minorHAnsi" w:cstheme="minorBidi"/>
          <w:color w:val="4472C4" w:themeColor="accent1"/>
        </w:rPr>
        <w:t>(aug2$Treatment_Group=="</w:t>
      </w:r>
      <w:proofErr w:type="spellStart"/>
      <w:r w:rsidRPr="00BD7A6D">
        <w:rPr>
          <w:rFonts w:asciiTheme="minorHAnsi" w:eastAsiaTheme="minorEastAsia" w:hAnsiTheme="minorHAnsi" w:cstheme="minorBidi"/>
          <w:color w:val="4472C4" w:themeColor="accent1"/>
        </w:rPr>
        <w:t>Control","blue","red</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lty</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ifelse</w:t>
      </w:r>
      <w:proofErr w:type="spellEnd"/>
      <w:r w:rsidRPr="00BD7A6D">
        <w:rPr>
          <w:rFonts w:asciiTheme="minorHAnsi" w:eastAsiaTheme="minorEastAsia" w:hAnsiTheme="minorHAnsi" w:cstheme="minorBidi"/>
          <w:color w:val="4472C4" w:themeColor="accent1"/>
        </w:rPr>
        <w:t>(aug2$Treatment_Group=="Control",2,1),</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xlab</w:t>
      </w:r>
      <w:proofErr w:type="spellEnd"/>
      <w:r w:rsidRPr="00BD7A6D">
        <w:rPr>
          <w:rFonts w:asciiTheme="minorHAnsi" w:eastAsiaTheme="minorEastAsia" w:hAnsiTheme="minorHAnsi" w:cstheme="minorBidi"/>
          <w:color w:val="4472C4" w:themeColor="accent1"/>
        </w:rPr>
        <w:t xml:space="preserve">="week", </w:t>
      </w:r>
      <w:proofErr w:type="spellStart"/>
      <w:r w:rsidRPr="00BD7A6D">
        <w:rPr>
          <w:rFonts w:asciiTheme="minorHAnsi" w:eastAsiaTheme="minorEastAsia" w:hAnsiTheme="minorHAnsi" w:cstheme="minorBidi"/>
          <w:color w:val="4472C4" w:themeColor="accent1"/>
        </w:rPr>
        <w:t>ylab</w:t>
      </w:r>
      <w:proofErr w:type="spellEnd"/>
      <w:r w:rsidRPr="00BD7A6D">
        <w:rPr>
          <w:rFonts w:asciiTheme="minorHAnsi" w:eastAsiaTheme="minorEastAsia" w:hAnsiTheme="minorHAnsi" w:cstheme="minorBidi"/>
          <w:color w:val="4472C4" w:themeColor="accent1"/>
        </w:rPr>
        <w:t xml:space="preserve">="Residuals", </w:t>
      </w:r>
      <w:proofErr w:type="spellStart"/>
      <w:r w:rsidRPr="00BD7A6D">
        <w:rPr>
          <w:rFonts w:asciiTheme="minorHAnsi" w:eastAsiaTheme="minorEastAsia" w:hAnsiTheme="minorHAnsi" w:cstheme="minorBidi"/>
          <w:color w:val="4472C4" w:themeColor="accent1"/>
        </w:rPr>
        <w:t>lwd</w:t>
      </w:r>
      <w:proofErr w:type="spellEnd"/>
      <w:r w:rsidRPr="00BD7A6D">
        <w:rPr>
          <w:rFonts w:asciiTheme="minorHAnsi" w:eastAsiaTheme="minorEastAsia" w:hAnsiTheme="minorHAnsi" w:cstheme="minorBidi"/>
          <w:color w:val="4472C4" w:themeColor="accent1"/>
        </w:rPr>
        <w:t>=1.5)</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Part B</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library(</w:t>
      </w:r>
      <w:proofErr w:type="spellStart"/>
      <w:r w:rsidRPr="00BD7A6D">
        <w:rPr>
          <w:rFonts w:asciiTheme="minorHAnsi" w:eastAsiaTheme="minorEastAsia" w:hAnsiTheme="minorHAnsi" w:cstheme="minorBidi"/>
          <w:color w:val="4472C4" w:themeColor="accent1"/>
        </w:rPr>
        <w:t>nlme</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data(</w:t>
      </w:r>
      <w:proofErr w:type="spellStart"/>
      <w:r w:rsidRPr="00BD7A6D">
        <w:rPr>
          <w:rFonts w:asciiTheme="minorHAnsi" w:eastAsiaTheme="minorEastAsia" w:hAnsiTheme="minorHAnsi" w:cstheme="minorBidi"/>
          <w:color w:val="4472C4" w:themeColor="accent1"/>
        </w:rPr>
        <w:t>Orthodont</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Question1</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summary(Orthodont[Orthodont$Sex=="Male"&amp;Orthodont$age==8,]$distance)</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summary(Orthodont[Orthodont$Sex=="Female"&amp;Orthodont$age==8,]$distance)</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summary(Orthodont[Orthodont$Sex=="Male"&amp;Orthodont$age==14,]$distance)</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summary(Orthodont[Orthodont$Sex=="Female"&amp;Orthodont$age==14,]$distance)</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Question 2</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slopes &lt;- by(</w:t>
      </w:r>
      <w:proofErr w:type="spellStart"/>
      <w:r w:rsidRPr="00BD7A6D">
        <w:rPr>
          <w:rFonts w:asciiTheme="minorHAnsi" w:eastAsiaTheme="minorEastAsia" w:hAnsiTheme="minorHAnsi" w:cstheme="minorBidi"/>
          <w:color w:val="4472C4" w:themeColor="accent1"/>
        </w:rPr>
        <w:t>Orthodont</w:t>
      </w:r>
      <w:proofErr w:type="spellEnd"/>
      <w:r w:rsidRPr="00BD7A6D">
        <w:rPr>
          <w:rFonts w:asciiTheme="minorHAnsi" w:eastAsiaTheme="minorEastAsia" w:hAnsiTheme="minorHAnsi" w:cstheme="minorBidi"/>
          <w:color w:val="4472C4" w:themeColor="accent1"/>
        </w:rPr>
        <w:t xml:space="preserve">, INDICES = </w:t>
      </w:r>
      <w:proofErr w:type="spellStart"/>
      <w:r w:rsidRPr="00BD7A6D">
        <w:rPr>
          <w:rFonts w:asciiTheme="minorHAnsi" w:eastAsiaTheme="minorEastAsia" w:hAnsiTheme="minorHAnsi" w:cstheme="minorBidi"/>
          <w:color w:val="4472C4" w:themeColor="accent1"/>
        </w:rPr>
        <w:t>Orthodont$Subject</w:t>
      </w:r>
      <w:proofErr w:type="spellEnd"/>
      <w:r w:rsidRPr="00BD7A6D">
        <w:rPr>
          <w:rFonts w:asciiTheme="minorHAnsi" w:eastAsiaTheme="minorEastAsia" w:hAnsiTheme="minorHAnsi" w:cstheme="minorBidi"/>
          <w:color w:val="4472C4" w:themeColor="accent1"/>
        </w:rPr>
        <w:t xml:space="preserve">,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FUN = function(</w:t>
      </w:r>
      <w:proofErr w:type="spellStart"/>
      <w:r w:rsidRPr="00BD7A6D">
        <w:rPr>
          <w:rFonts w:asciiTheme="minorHAnsi" w:eastAsiaTheme="minorEastAsia" w:hAnsiTheme="minorHAnsi" w:cstheme="minorBidi"/>
          <w:color w:val="4472C4" w:themeColor="accent1"/>
        </w:rPr>
        <w:t>data.set</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lm</w:t>
      </w:r>
      <w:proofErr w:type="spellEnd"/>
      <w:r w:rsidRPr="00BD7A6D">
        <w:rPr>
          <w:rFonts w:asciiTheme="minorHAnsi" w:eastAsiaTheme="minorEastAsia" w:hAnsiTheme="minorHAnsi" w:cstheme="minorBidi"/>
          <w:color w:val="4472C4" w:themeColor="accent1"/>
        </w:rPr>
        <w:t xml:space="preserve">(distance ~ age, data = </w:t>
      </w:r>
      <w:proofErr w:type="spellStart"/>
      <w:r w:rsidRPr="00BD7A6D">
        <w:rPr>
          <w:rFonts w:asciiTheme="minorHAnsi" w:eastAsiaTheme="minorEastAsia" w:hAnsiTheme="minorHAnsi" w:cstheme="minorBidi"/>
          <w:color w:val="4472C4" w:themeColor="accent1"/>
        </w:rPr>
        <w:t>data.set</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coef</w:t>
      </w:r>
      <w:proofErr w:type="spellEnd"/>
      <w:r w:rsidRPr="00BD7A6D">
        <w:rPr>
          <w:rFonts w:asciiTheme="minorHAnsi" w:eastAsiaTheme="minorEastAsia" w:hAnsiTheme="minorHAnsi" w:cstheme="minorBidi"/>
          <w:color w:val="4472C4" w:themeColor="accent1"/>
        </w:rPr>
        <w:t>[2]})</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dat.slopes</w:t>
      </w:r>
      <w:proofErr w:type="spellEnd"/>
      <w:r w:rsidRPr="00BD7A6D">
        <w:rPr>
          <w:rFonts w:asciiTheme="minorHAnsi" w:eastAsiaTheme="minorEastAsia" w:hAnsiTheme="minorHAnsi" w:cstheme="minorBidi"/>
          <w:color w:val="4472C4" w:themeColor="accent1"/>
        </w:rPr>
        <w:t xml:space="preserve"> &lt;- </w:t>
      </w:r>
      <w:proofErr w:type="spellStart"/>
      <w:r w:rsidRPr="00BD7A6D">
        <w:rPr>
          <w:rFonts w:asciiTheme="minorHAnsi" w:eastAsiaTheme="minorEastAsia" w:hAnsiTheme="minorHAnsi" w:cstheme="minorBidi"/>
          <w:color w:val="4472C4" w:themeColor="accent1"/>
        </w:rPr>
        <w:t>data.frame</w:t>
      </w:r>
      <w:proofErr w:type="spellEnd"/>
      <w:r w:rsidRPr="00BD7A6D">
        <w:rPr>
          <w:rFonts w:asciiTheme="minorHAnsi" w:eastAsiaTheme="minorEastAsia" w:hAnsiTheme="minorHAnsi" w:cstheme="minorBidi"/>
          <w:color w:val="4472C4" w:themeColor="accent1"/>
        </w:rPr>
        <w:t>("Subject" = names(slopes),</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"slope" = </w:t>
      </w:r>
      <w:proofErr w:type="spellStart"/>
      <w:r w:rsidRPr="00BD7A6D">
        <w:rPr>
          <w:rFonts w:asciiTheme="minorHAnsi" w:eastAsiaTheme="minorEastAsia" w:hAnsiTheme="minorHAnsi" w:cstheme="minorBidi"/>
          <w:color w:val="4472C4" w:themeColor="accent1"/>
        </w:rPr>
        <w:t>as.numeric</w:t>
      </w:r>
      <w:proofErr w:type="spellEnd"/>
      <w:r w:rsidRPr="00BD7A6D">
        <w:rPr>
          <w:rFonts w:asciiTheme="minorHAnsi" w:eastAsiaTheme="minorEastAsia" w:hAnsiTheme="minorHAnsi" w:cstheme="minorBidi"/>
          <w:color w:val="4472C4" w:themeColor="accent1"/>
        </w:rPr>
        <w:t>(slopes))</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summary(</w:t>
      </w:r>
      <w:proofErr w:type="spellStart"/>
      <w:r w:rsidRPr="00BD7A6D">
        <w:rPr>
          <w:rFonts w:asciiTheme="minorHAnsi" w:eastAsiaTheme="minorEastAsia" w:hAnsiTheme="minorHAnsi" w:cstheme="minorBidi"/>
          <w:color w:val="4472C4" w:themeColor="accent1"/>
        </w:rPr>
        <w:t>dat.slopes$slope</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Question 3</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dat.summary</w:t>
      </w:r>
      <w:proofErr w:type="spellEnd"/>
      <w:r w:rsidRPr="00BD7A6D">
        <w:rPr>
          <w:rFonts w:asciiTheme="minorHAnsi" w:eastAsiaTheme="minorEastAsia" w:hAnsiTheme="minorHAnsi" w:cstheme="minorBidi"/>
          <w:color w:val="4472C4" w:themeColor="accent1"/>
        </w:rPr>
        <w:t xml:space="preserve"> &lt;- aggregate(distance ~ age + Subject + Sex,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data = </w:t>
      </w:r>
      <w:proofErr w:type="spellStart"/>
      <w:r w:rsidRPr="00BD7A6D">
        <w:rPr>
          <w:rFonts w:asciiTheme="minorHAnsi" w:eastAsiaTheme="minorEastAsia" w:hAnsiTheme="minorHAnsi" w:cstheme="minorBidi"/>
          <w:color w:val="4472C4" w:themeColor="accent1"/>
        </w:rPr>
        <w:t>Orthodont</w:t>
      </w:r>
      <w:proofErr w:type="spellEnd"/>
      <w:r w:rsidRPr="00BD7A6D">
        <w:rPr>
          <w:rFonts w:asciiTheme="minorHAnsi" w:eastAsiaTheme="minorEastAsia" w:hAnsiTheme="minorHAnsi" w:cstheme="minorBidi"/>
          <w:color w:val="4472C4" w:themeColor="accent1"/>
        </w:rPr>
        <w:t>, FUN = mean)</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dat.summary</w:t>
      </w:r>
      <w:proofErr w:type="spellEnd"/>
      <w:r w:rsidRPr="00BD7A6D">
        <w:rPr>
          <w:rFonts w:asciiTheme="minorHAnsi" w:eastAsiaTheme="minorEastAsia" w:hAnsiTheme="minorHAnsi" w:cstheme="minorBidi"/>
          <w:color w:val="4472C4" w:themeColor="accent1"/>
        </w:rPr>
        <w:t xml:space="preserve"> &lt;- merge(</w:t>
      </w:r>
      <w:proofErr w:type="spellStart"/>
      <w:r w:rsidRPr="00BD7A6D">
        <w:rPr>
          <w:rFonts w:asciiTheme="minorHAnsi" w:eastAsiaTheme="minorEastAsia" w:hAnsiTheme="minorHAnsi" w:cstheme="minorBidi"/>
          <w:color w:val="4472C4" w:themeColor="accent1"/>
        </w:rPr>
        <w:t>dat.slopes</w:t>
      </w:r>
      <w:proofErr w:type="spellEnd"/>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dat.summary</w:t>
      </w:r>
      <w:proofErr w:type="spellEnd"/>
      <w:r w:rsidRPr="00BD7A6D">
        <w:rPr>
          <w:rFonts w:asciiTheme="minorHAnsi" w:eastAsiaTheme="minorEastAsia" w:hAnsiTheme="minorHAnsi" w:cstheme="minorBidi"/>
          <w:color w:val="4472C4" w:themeColor="accent1"/>
        </w:rPr>
        <w:t>, by = "Subject")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boxplot(slope ~ Sex, data = </w:t>
      </w:r>
      <w:proofErr w:type="spellStart"/>
      <w:r w:rsidRPr="00BD7A6D">
        <w:rPr>
          <w:rFonts w:asciiTheme="minorHAnsi" w:eastAsiaTheme="minorEastAsia" w:hAnsiTheme="minorHAnsi" w:cstheme="minorBidi"/>
          <w:color w:val="4472C4" w:themeColor="accent1"/>
        </w:rPr>
        <w:t>dat.summary</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#Question 4</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t.test</w:t>
      </w:r>
      <w:proofErr w:type="spellEnd"/>
      <w:r w:rsidRPr="00BD7A6D">
        <w:rPr>
          <w:rFonts w:asciiTheme="minorHAnsi" w:eastAsiaTheme="minorEastAsia" w:hAnsiTheme="minorHAnsi" w:cstheme="minorBidi"/>
          <w:color w:val="4472C4" w:themeColor="accent1"/>
        </w:rPr>
        <w:t xml:space="preserve">(slope ~ Sex, data = </w:t>
      </w:r>
      <w:proofErr w:type="spellStart"/>
      <w:r w:rsidRPr="00BD7A6D">
        <w:rPr>
          <w:rFonts w:asciiTheme="minorHAnsi" w:eastAsiaTheme="minorEastAsia" w:hAnsiTheme="minorHAnsi" w:cstheme="minorBidi"/>
          <w:color w:val="4472C4" w:themeColor="accent1"/>
        </w:rPr>
        <w:t>dat.summary</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0.7843750 - 0.4795455 </w:t>
      </w:r>
    </w:p>
    <w:p w:rsidR="00BD7A6D" w:rsidRPr="00BD7A6D" w:rsidRDefault="00BD7A6D" w:rsidP="00BD7A6D">
      <w:pPr>
        <w:rPr>
          <w:rFonts w:asciiTheme="minorHAnsi" w:eastAsiaTheme="minorEastAsia" w:hAnsiTheme="minorHAnsi" w:cstheme="minorBidi"/>
          <w:color w:val="4472C4" w:themeColor="accent1"/>
        </w:rPr>
      </w:pP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Question 5</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ortho_wide</w:t>
      </w:r>
      <w:proofErr w:type="spellEnd"/>
      <w:r w:rsidRPr="00BD7A6D">
        <w:rPr>
          <w:rFonts w:asciiTheme="minorHAnsi" w:eastAsiaTheme="minorEastAsia" w:hAnsiTheme="minorHAnsi" w:cstheme="minorBidi"/>
          <w:color w:val="4472C4" w:themeColor="accent1"/>
        </w:rPr>
        <w:t xml:space="preserve"> &lt;- reshape(</w:t>
      </w:r>
      <w:proofErr w:type="spellStart"/>
      <w:r w:rsidRPr="00BD7A6D">
        <w:rPr>
          <w:rFonts w:asciiTheme="minorHAnsi" w:eastAsiaTheme="minorEastAsia" w:hAnsiTheme="minorHAnsi" w:cstheme="minorBidi"/>
          <w:color w:val="4472C4" w:themeColor="accent1"/>
        </w:rPr>
        <w:t>Orthodont</w:t>
      </w:r>
      <w:proofErr w:type="spellEnd"/>
      <w:r w:rsidRPr="00BD7A6D">
        <w:rPr>
          <w:rFonts w:asciiTheme="minorHAnsi" w:eastAsiaTheme="minorEastAsia" w:hAnsiTheme="minorHAnsi" w:cstheme="minorBidi"/>
          <w:color w:val="4472C4" w:themeColor="accent1"/>
        </w:rPr>
        <w:t xml:space="preserve">,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direction="wide",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idvar</w:t>
      </w:r>
      <w:proofErr w:type="spellEnd"/>
      <w:r w:rsidRPr="00BD7A6D">
        <w:rPr>
          <w:rFonts w:asciiTheme="minorHAnsi" w:eastAsiaTheme="minorEastAsia" w:hAnsiTheme="minorHAnsi" w:cstheme="minorBidi"/>
          <w:color w:val="4472C4" w:themeColor="accent1"/>
        </w:rPr>
        <w:t xml:space="preserve"> = c("Subject", "Sex"),</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timevar</w:t>
      </w:r>
      <w:proofErr w:type="spellEnd"/>
      <w:r w:rsidRPr="00BD7A6D">
        <w:rPr>
          <w:rFonts w:asciiTheme="minorHAnsi" w:eastAsiaTheme="minorEastAsia" w:hAnsiTheme="minorHAnsi" w:cstheme="minorBidi"/>
          <w:color w:val="4472C4" w:themeColor="accent1"/>
        </w:rPr>
        <w:t>="age")</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ortho_wide$dis_change&lt;-ortho_wide$distance.14-ortho_wide$distance.8</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orth.post</w:t>
      </w:r>
      <w:proofErr w:type="spellEnd"/>
      <w:r w:rsidRPr="00BD7A6D">
        <w:rPr>
          <w:rFonts w:asciiTheme="minorHAnsi" w:eastAsiaTheme="minorEastAsia" w:hAnsiTheme="minorHAnsi" w:cstheme="minorBidi"/>
          <w:color w:val="4472C4" w:themeColor="accent1"/>
        </w:rPr>
        <w:t>&lt;-</w:t>
      </w:r>
      <w:proofErr w:type="spellStart"/>
      <w:r w:rsidRPr="00BD7A6D">
        <w:rPr>
          <w:rFonts w:asciiTheme="minorHAnsi" w:eastAsiaTheme="minorEastAsia" w:hAnsiTheme="minorHAnsi" w:cstheme="minorBidi"/>
          <w:color w:val="4472C4" w:themeColor="accent1"/>
        </w:rPr>
        <w:t>lm</w:t>
      </w:r>
      <w:proofErr w:type="spellEnd"/>
      <w:r w:rsidRPr="00BD7A6D">
        <w:rPr>
          <w:rFonts w:asciiTheme="minorHAnsi" w:eastAsiaTheme="minorEastAsia" w:hAnsiTheme="minorHAnsi" w:cstheme="minorBidi"/>
          <w:color w:val="4472C4" w:themeColor="accent1"/>
        </w:rPr>
        <w:t xml:space="preserve">(distance.14~Sex, data = </w:t>
      </w:r>
      <w:proofErr w:type="spellStart"/>
      <w:r w:rsidRPr="00BD7A6D">
        <w:rPr>
          <w:rFonts w:asciiTheme="minorHAnsi" w:eastAsiaTheme="minorEastAsia" w:hAnsiTheme="minorHAnsi" w:cstheme="minorBidi"/>
          <w:color w:val="4472C4" w:themeColor="accent1"/>
        </w:rPr>
        <w:t>ortho_wide</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summary(</w:t>
      </w:r>
      <w:proofErr w:type="spellStart"/>
      <w:r w:rsidRPr="00BD7A6D">
        <w:rPr>
          <w:rFonts w:asciiTheme="minorHAnsi" w:eastAsiaTheme="minorEastAsia" w:hAnsiTheme="minorHAnsi" w:cstheme="minorBidi"/>
          <w:color w:val="4472C4" w:themeColor="accent1"/>
        </w:rPr>
        <w:t>ortho.post</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orth.change</w:t>
      </w:r>
      <w:proofErr w:type="spellEnd"/>
      <w:r w:rsidRPr="00BD7A6D">
        <w:rPr>
          <w:rFonts w:asciiTheme="minorHAnsi" w:eastAsiaTheme="minorEastAsia" w:hAnsiTheme="minorHAnsi" w:cstheme="minorBidi"/>
          <w:color w:val="4472C4" w:themeColor="accent1"/>
        </w:rPr>
        <w:t>&lt;-</w:t>
      </w:r>
      <w:proofErr w:type="spellStart"/>
      <w:r w:rsidRPr="00BD7A6D">
        <w:rPr>
          <w:rFonts w:asciiTheme="minorHAnsi" w:eastAsiaTheme="minorEastAsia" w:hAnsiTheme="minorHAnsi" w:cstheme="minorBidi"/>
          <w:color w:val="4472C4" w:themeColor="accent1"/>
        </w:rPr>
        <w:t>lm</w:t>
      </w:r>
      <w:proofErr w:type="spellEnd"/>
      <w:r w:rsidRPr="00BD7A6D">
        <w:rPr>
          <w:rFonts w:asciiTheme="minorHAnsi" w:eastAsiaTheme="minorEastAsia" w:hAnsiTheme="minorHAnsi" w:cstheme="minorBidi"/>
          <w:color w:val="4472C4" w:themeColor="accent1"/>
        </w:rPr>
        <w:t>(</w:t>
      </w:r>
      <w:proofErr w:type="spellStart"/>
      <w:r w:rsidRPr="00BD7A6D">
        <w:rPr>
          <w:rFonts w:asciiTheme="minorHAnsi" w:eastAsiaTheme="minorEastAsia" w:hAnsiTheme="minorHAnsi" w:cstheme="minorBidi"/>
          <w:color w:val="4472C4" w:themeColor="accent1"/>
        </w:rPr>
        <w:t>dis_change~Sex</w:t>
      </w:r>
      <w:proofErr w:type="spellEnd"/>
      <w:r w:rsidRPr="00BD7A6D">
        <w:rPr>
          <w:rFonts w:asciiTheme="minorHAnsi" w:eastAsiaTheme="minorEastAsia" w:hAnsiTheme="minorHAnsi" w:cstheme="minorBidi"/>
          <w:color w:val="4472C4" w:themeColor="accent1"/>
        </w:rPr>
        <w:t xml:space="preserve">, data = </w:t>
      </w:r>
      <w:proofErr w:type="spellStart"/>
      <w:r w:rsidRPr="00BD7A6D">
        <w:rPr>
          <w:rFonts w:asciiTheme="minorHAnsi" w:eastAsiaTheme="minorEastAsia" w:hAnsiTheme="minorHAnsi" w:cstheme="minorBidi"/>
          <w:color w:val="4472C4" w:themeColor="accent1"/>
        </w:rPr>
        <w:t>ortho_wide</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summary(</w:t>
      </w:r>
      <w:proofErr w:type="spellStart"/>
      <w:r w:rsidRPr="00BD7A6D">
        <w:rPr>
          <w:rFonts w:asciiTheme="minorHAnsi" w:eastAsiaTheme="minorEastAsia" w:hAnsiTheme="minorHAnsi" w:cstheme="minorBidi"/>
          <w:color w:val="4472C4" w:themeColor="accent1"/>
        </w:rPr>
        <w:t>orth.change</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proofErr w:type="spellStart"/>
      <w:r w:rsidRPr="00BD7A6D">
        <w:rPr>
          <w:rFonts w:asciiTheme="minorHAnsi" w:eastAsiaTheme="minorEastAsia" w:hAnsiTheme="minorHAnsi" w:cstheme="minorBidi"/>
          <w:color w:val="4472C4" w:themeColor="accent1"/>
        </w:rPr>
        <w:t>orth.ancova</w:t>
      </w:r>
      <w:proofErr w:type="spellEnd"/>
      <w:r w:rsidRPr="00BD7A6D">
        <w:rPr>
          <w:rFonts w:asciiTheme="minorHAnsi" w:eastAsiaTheme="minorEastAsia" w:hAnsiTheme="minorHAnsi" w:cstheme="minorBidi"/>
          <w:color w:val="4472C4" w:themeColor="accent1"/>
        </w:rPr>
        <w:t>&lt;-</w:t>
      </w:r>
      <w:proofErr w:type="spellStart"/>
      <w:r w:rsidRPr="00BD7A6D">
        <w:rPr>
          <w:rFonts w:asciiTheme="minorHAnsi" w:eastAsiaTheme="minorEastAsia" w:hAnsiTheme="minorHAnsi" w:cstheme="minorBidi"/>
          <w:color w:val="4472C4" w:themeColor="accent1"/>
        </w:rPr>
        <w:t>lm</w:t>
      </w:r>
      <w:proofErr w:type="spellEnd"/>
      <w:r w:rsidRPr="00BD7A6D">
        <w:rPr>
          <w:rFonts w:asciiTheme="minorHAnsi" w:eastAsiaTheme="minorEastAsia" w:hAnsiTheme="minorHAnsi" w:cstheme="minorBidi"/>
          <w:color w:val="4472C4" w:themeColor="accent1"/>
        </w:rPr>
        <w:t xml:space="preserve">(distance.14~Sex+distance.8, data = </w:t>
      </w:r>
      <w:proofErr w:type="spellStart"/>
      <w:r w:rsidRPr="00BD7A6D">
        <w:rPr>
          <w:rFonts w:asciiTheme="minorHAnsi" w:eastAsiaTheme="minorEastAsia" w:hAnsiTheme="minorHAnsi" w:cstheme="minorBidi"/>
          <w:color w:val="4472C4" w:themeColor="accent1"/>
        </w:rPr>
        <w:t>ortho_wide</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summary(</w:t>
      </w:r>
      <w:proofErr w:type="spellStart"/>
      <w:r w:rsidRPr="00BD7A6D">
        <w:rPr>
          <w:rFonts w:asciiTheme="minorHAnsi" w:eastAsiaTheme="minorEastAsia" w:hAnsiTheme="minorHAnsi" w:cstheme="minorBidi"/>
          <w:color w:val="4472C4" w:themeColor="accent1"/>
        </w:rPr>
        <w:t>orth.ancova</w:t>
      </w:r>
      <w:proofErr w:type="spellEnd"/>
      <w:r w:rsidRPr="00BD7A6D">
        <w:rPr>
          <w:rFonts w:asciiTheme="minorHAnsi" w:eastAsiaTheme="minorEastAsia" w:hAnsiTheme="minorHAnsi" w:cstheme="minorBidi"/>
          <w:color w:val="4472C4" w:themeColor="accent1"/>
        </w:rPr>
        <w:t>)</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c(</w:t>
      </w:r>
      <w:proofErr w:type="spellStart"/>
      <w:r w:rsidRPr="00BD7A6D">
        <w:rPr>
          <w:rFonts w:asciiTheme="minorHAnsi" w:eastAsiaTheme="minorEastAsia" w:hAnsiTheme="minorHAnsi" w:cstheme="minorBidi"/>
          <w:color w:val="4472C4" w:themeColor="accent1"/>
        </w:rPr>
        <w:t>orth.post$coefficients</w:t>
      </w:r>
      <w:proofErr w:type="spellEnd"/>
      <w:r w:rsidRPr="00BD7A6D">
        <w:rPr>
          <w:rFonts w:asciiTheme="minorHAnsi" w:eastAsiaTheme="minorEastAsia" w:hAnsiTheme="minorHAnsi" w:cstheme="minorBidi"/>
          <w:color w:val="4472C4" w:themeColor="accent1"/>
        </w:rPr>
        <w:t xml:space="preserve">[2], </w:t>
      </w:r>
    </w:p>
    <w:p w:rsidR="00BD7A6D" w:rsidRPr="00BD7A6D"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orth.change$coefficients</w:t>
      </w:r>
      <w:proofErr w:type="spellEnd"/>
      <w:r w:rsidRPr="00BD7A6D">
        <w:rPr>
          <w:rFonts w:asciiTheme="minorHAnsi" w:eastAsiaTheme="minorEastAsia" w:hAnsiTheme="minorHAnsi" w:cstheme="minorBidi"/>
          <w:color w:val="4472C4" w:themeColor="accent1"/>
        </w:rPr>
        <w:t>[2],</w:t>
      </w:r>
    </w:p>
    <w:p w:rsidR="00342D54" w:rsidRPr="00DF722F" w:rsidRDefault="00BD7A6D" w:rsidP="00BD7A6D">
      <w:pPr>
        <w:rPr>
          <w:rFonts w:asciiTheme="minorHAnsi" w:eastAsiaTheme="minorEastAsia" w:hAnsiTheme="minorHAnsi" w:cstheme="minorBidi"/>
          <w:color w:val="4472C4" w:themeColor="accent1"/>
        </w:rPr>
      </w:pPr>
      <w:r w:rsidRPr="00BD7A6D">
        <w:rPr>
          <w:rFonts w:asciiTheme="minorHAnsi" w:eastAsiaTheme="minorEastAsia" w:hAnsiTheme="minorHAnsi" w:cstheme="minorBidi"/>
          <w:color w:val="4472C4" w:themeColor="accent1"/>
        </w:rPr>
        <w:t xml:space="preserve">  </w:t>
      </w:r>
      <w:proofErr w:type="spellStart"/>
      <w:r w:rsidRPr="00BD7A6D">
        <w:rPr>
          <w:rFonts w:asciiTheme="minorHAnsi" w:eastAsiaTheme="minorEastAsia" w:hAnsiTheme="minorHAnsi" w:cstheme="minorBidi"/>
          <w:color w:val="4472C4" w:themeColor="accent1"/>
        </w:rPr>
        <w:t>orth.ancova$coefficients</w:t>
      </w:r>
      <w:proofErr w:type="spellEnd"/>
      <w:r w:rsidRPr="00BD7A6D">
        <w:rPr>
          <w:rFonts w:asciiTheme="minorHAnsi" w:eastAsiaTheme="minorEastAsia" w:hAnsiTheme="minorHAnsi" w:cstheme="minorBidi"/>
          <w:color w:val="4472C4" w:themeColor="accent1"/>
        </w:rPr>
        <w:t>[2])</w:t>
      </w:r>
      <w:bookmarkStart w:id="0" w:name="_GoBack"/>
      <w:bookmarkEnd w:id="0"/>
    </w:p>
    <w:sectPr w:rsidR="00342D54" w:rsidRPr="00DF722F" w:rsidSect="00E51B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93589"/>
    <w:multiLevelType w:val="hybridMultilevel"/>
    <w:tmpl w:val="1910E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9A3"/>
    <w:rsid w:val="00053992"/>
    <w:rsid w:val="00060FD7"/>
    <w:rsid w:val="001F2CE3"/>
    <w:rsid w:val="00342D54"/>
    <w:rsid w:val="00417B2F"/>
    <w:rsid w:val="004606D1"/>
    <w:rsid w:val="004726F2"/>
    <w:rsid w:val="00516897"/>
    <w:rsid w:val="005369CB"/>
    <w:rsid w:val="00556E9B"/>
    <w:rsid w:val="00585E1B"/>
    <w:rsid w:val="006C2DCD"/>
    <w:rsid w:val="00744FBB"/>
    <w:rsid w:val="007A00CC"/>
    <w:rsid w:val="00854835"/>
    <w:rsid w:val="008665FA"/>
    <w:rsid w:val="00972059"/>
    <w:rsid w:val="00A13AAC"/>
    <w:rsid w:val="00AF4EED"/>
    <w:rsid w:val="00B00207"/>
    <w:rsid w:val="00BD7A6D"/>
    <w:rsid w:val="00C30C12"/>
    <w:rsid w:val="00C93A01"/>
    <w:rsid w:val="00DF722F"/>
    <w:rsid w:val="00E34EBD"/>
    <w:rsid w:val="00E51B5D"/>
    <w:rsid w:val="00EB1D14"/>
    <w:rsid w:val="00ED3959"/>
    <w:rsid w:val="00FD3899"/>
    <w:rsid w:val="00FD69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D737718"/>
  <w15:chartTrackingRefBased/>
  <w15:docId w15:val="{184117FE-5A06-AA4D-9297-863CF0064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9A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A3"/>
    <w:pPr>
      <w:ind w:left="720"/>
      <w:contextualSpacing/>
    </w:pPr>
    <w:rPr>
      <w:rFonts w:asciiTheme="minorHAnsi" w:eastAsiaTheme="minorEastAsia" w:hAnsiTheme="minorHAnsi" w:cstheme="minorBidi"/>
    </w:rPr>
  </w:style>
  <w:style w:type="table" w:styleId="TableGrid">
    <w:name w:val="Table Grid"/>
    <w:basedOn w:val="TableNormal"/>
    <w:uiPriority w:val="39"/>
    <w:rsid w:val="008665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957792">
      <w:bodyDiv w:val="1"/>
      <w:marLeft w:val="0"/>
      <w:marRight w:val="0"/>
      <w:marTop w:val="0"/>
      <w:marBottom w:val="0"/>
      <w:divBdr>
        <w:top w:val="none" w:sz="0" w:space="0" w:color="auto"/>
        <w:left w:val="none" w:sz="0" w:space="0" w:color="auto"/>
        <w:bottom w:val="none" w:sz="0" w:space="0" w:color="auto"/>
        <w:right w:val="none" w:sz="0" w:space="0" w:color="auto"/>
      </w:divBdr>
      <w:divsChild>
        <w:div w:id="1771193392">
          <w:marLeft w:val="0"/>
          <w:marRight w:val="0"/>
          <w:marTop w:val="0"/>
          <w:marBottom w:val="0"/>
          <w:divBdr>
            <w:top w:val="none" w:sz="0" w:space="0" w:color="auto"/>
            <w:left w:val="none" w:sz="0" w:space="0" w:color="auto"/>
            <w:bottom w:val="none" w:sz="0" w:space="0" w:color="auto"/>
            <w:right w:val="none" w:sz="0" w:space="0" w:color="auto"/>
          </w:divBdr>
        </w:div>
        <w:div w:id="2106532847">
          <w:marLeft w:val="0"/>
          <w:marRight w:val="0"/>
          <w:marTop w:val="0"/>
          <w:marBottom w:val="0"/>
          <w:divBdr>
            <w:top w:val="none" w:sz="0" w:space="0" w:color="auto"/>
            <w:left w:val="none" w:sz="0" w:space="0" w:color="auto"/>
            <w:bottom w:val="none" w:sz="0" w:space="0" w:color="auto"/>
            <w:right w:val="none" w:sz="0" w:space="0" w:color="auto"/>
          </w:divBdr>
        </w:div>
      </w:divsChild>
    </w:div>
    <w:div w:id="341666136">
      <w:bodyDiv w:val="1"/>
      <w:marLeft w:val="0"/>
      <w:marRight w:val="0"/>
      <w:marTop w:val="0"/>
      <w:marBottom w:val="0"/>
      <w:divBdr>
        <w:top w:val="none" w:sz="0" w:space="0" w:color="auto"/>
        <w:left w:val="none" w:sz="0" w:space="0" w:color="auto"/>
        <w:bottom w:val="none" w:sz="0" w:space="0" w:color="auto"/>
        <w:right w:val="none" w:sz="0" w:space="0" w:color="auto"/>
      </w:divBdr>
      <w:divsChild>
        <w:div w:id="783771051">
          <w:marLeft w:val="0"/>
          <w:marRight w:val="0"/>
          <w:marTop w:val="0"/>
          <w:marBottom w:val="0"/>
          <w:divBdr>
            <w:top w:val="none" w:sz="0" w:space="0" w:color="auto"/>
            <w:left w:val="none" w:sz="0" w:space="0" w:color="auto"/>
            <w:bottom w:val="none" w:sz="0" w:space="0" w:color="auto"/>
            <w:right w:val="none" w:sz="0" w:space="0" w:color="auto"/>
          </w:divBdr>
        </w:div>
        <w:div w:id="159199542">
          <w:marLeft w:val="0"/>
          <w:marRight w:val="0"/>
          <w:marTop w:val="0"/>
          <w:marBottom w:val="0"/>
          <w:divBdr>
            <w:top w:val="none" w:sz="0" w:space="0" w:color="auto"/>
            <w:left w:val="none" w:sz="0" w:space="0" w:color="auto"/>
            <w:bottom w:val="none" w:sz="0" w:space="0" w:color="auto"/>
            <w:right w:val="none" w:sz="0" w:space="0" w:color="auto"/>
          </w:divBdr>
        </w:div>
        <w:div w:id="19823749">
          <w:marLeft w:val="0"/>
          <w:marRight w:val="0"/>
          <w:marTop w:val="0"/>
          <w:marBottom w:val="0"/>
          <w:divBdr>
            <w:top w:val="none" w:sz="0" w:space="0" w:color="auto"/>
            <w:left w:val="none" w:sz="0" w:space="0" w:color="auto"/>
            <w:bottom w:val="none" w:sz="0" w:space="0" w:color="auto"/>
            <w:right w:val="none" w:sz="0" w:space="0" w:color="auto"/>
          </w:divBdr>
        </w:div>
      </w:divsChild>
    </w:div>
    <w:div w:id="908812453">
      <w:bodyDiv w:val="1"/>
      <w:marLeft w:val="0"/>
      <w:marRight w:val="0"/>
      <w:marTop w:val="0"/>
      <w:marBottom w:val="0"/>
      <w:divBdr>
        <w:top w:val="none" w:sz="0" w:space="0" w:color="auto"/>
        <w:left w:val="none" w:sz="0" w:space="0" w:color="auto"/>
        <w:bottom w:val="none" w:sz="0" w:space="0" w:color="auto"/>
        <w:right w:val="none" w:sz="0" w:space="0" w:color="auto"/>
      </w:divBdr>
      <w:divsChild>
        <w:div w:id="2101295939">
          <w:marLeft w:val="0"/>
          <w:marRight w:val="0"/>
          <w:marTop w:val="0"/>
          <w:marBottom w:val="0"/>
          <w:divBdr>
            <w:top w:val="none" w:sz="0" w:space="0" w:color="auto"/>
            <w:left w:val="none" w:sz="0" w:space="0" w:color="auto"/>
            <w:bottom w:val="none" w:sz="0" w:space="0" w:color="auto"/>
            <w:right w:val="none" w:sz="0" w:space="0" w:color="auto"/>
          </w:divBdr>
        </w:div>
        <w:div w:id="579142981">
          <w:marLeft w:val="0"/>
          <w:marRight w:val="0"/>
          <w:marTop w:val="0"/>
          <w:marBottom w:val="0"/>
          <w:divBdr>
            <w:top w:val="none" w:sz="0" w:space="0" w:color="auto"/>
            <w:left w:val="none" w:sz="0" w:space="0" w:color="auto"/>
            <w:bottom w:val="none" w:sz="0" w:space="0" w:color="auto"/>
            <w:right w:val="none" w:sz="0" w:space="0" w:color="auto"/>
          </w:divBdr>
        </w:div>
      </w:divsChild>
    </w:div>
    <w:div w:id="930505530">
      <w:bodyDiv w:val="1"/>
      <w:marLeft w:val="0"/>
      <w:marRight w:val="0"/>
      <w:marTop w:val="0"/>
      <w:marBottom w:val="0"/>
      <w:divBdr>
        <w:top w:val="none" w:sz="0" w:space="0" w:color="auto"/>
        <w:left w:val="none" w:sz="0" w:space="0" w:color="auto"/>
        <w:bottom w:val="none" w:sz="0" w:space="0" w:color="auto"/>
        <w:right w:val="none" w:sz="0" w:space="0" w:color="auto"/>
      </w:divBdr>
      <w:divsChild>
        <w:div w:id="1351293160">
          <w:marLeft w:val="0"/>
          <w:marRight w:val="0"/>
          <w:marTop w:val="0"/>
          <w:marBottom w:val="0"/>
          <w:divBdr>
            <w:top w:val="none" w:sz="0" w:space="0" w:color="auto"/>
            <w:left w:val="none" w:sz="0" w:space="0" w:color="auto"/>
            <w:bottom w:val="none" w:sz="0" w:space="0" w:color="auto"/>
            <w:right w:val="none" w:sz="0" w:space="0" w:color="auto"/>
          </w:divBdr>
        </w:div>
        <w:div w:id="2133285592">
          <w:marLeft w:val="0"/>
          <w:marRight w:val="0"/>
          <w:marTop w:val="0"/>
          <w:marBottom w:val="0"/>
          <w:divBdr>
            <w:top w:val="none" w:sz="0" w:space="0" w:color="auto"/>
            <w:left w:val="none" w:sz="0" w:space="0" w:color="auto"/>
            <w:bottom w:val="none" w:sz="0" w:space="0" w:color="auto"/>
            <w:right w:val="none" w:sz="0" w:space="0" w:color="auto"/>
          </w:divBdr>
        </w:div>
      </w:divsChild>
    </w:div>
    <w:div w:id="1320109021">
      <w:bodyDiv w:val="1"/>
      <w:marLeft w:val="0"/>
      <w:marRight w:val="0"/>
      <w:marTop w:val="0"/>
      <w:marBottom w:val="0"/>
      <w:divBdr>
        <w:top w:val="none" w:sz="0" w:space="0" w:color="auto"/>
        <w:left w:val="none" w:sz="0" w:space="0" w:color="auto"/>
        <w:bottom w:val="none" w:sz="0" w:space="0" w:color="auto"/>
        <w:right w:val="none" w:sz="0" w:space="0" w:color="auto"/>
      </w:divBdr>
      <w:divsChild>
        <w:div w:id="1196850710">
          <w:marLeft w:val="0"/>
          <w:marRight w:val="0"/>
          <w:marTop w:val="0"/>
          <w:marBottom w:val="0"/>
          <w:divBdr>
            <w:top w:val="none" w:sz="0" w:space="0" w:color="auto"/>
            <w:left w:val="none" w:sz="0" w:space="0" w:color="auto"/>
            <w:bottom w:val="none" w:sz="0" w:space="0" w:color="auto"/>
            <w:right w:val="none" w:sz="0" w:space="0" w:color="auto"/>
          </w:divBdr>
        </w:div>
        <w:div w:id="801457019">
          <w:marLeft w:val="0"/>
          <w:marRight w:val="0"/>
          <w:marTop w:val="0"/>
          <w:marBottom w:val="0"/>
          <w:divBdr>
            <w:top w:val="none" w:sz="0" w:space="0" w:color="auto"/>
            <w:left w:val="none" w:sz="0" w:space="0" w:color="auto"/>
            <w:bottom w:val="none" w:sz="0" w:space="0" w:color="auto"/>
            <w:right w:val="none" w:sz="0" w:space="0" w:color="auto"/>
          </w:divBdr>
        </w:div>
      </w:divsChild>
    </w:div>
    <w:div w:id="1604069825">
      <w:bodyDiv w:val="1"/>
      <w:marLeft w:val="0"/>
      <w:marRight w:val="0"/>
      <w:marTop w:val="0"/>
      <w:marBottom w:val="0"/>
      <w:divBdr>
        <w:top w:val="none" w:sz="0" w:space="0" w:color="auto"/>
        <w:left w:val="none" w:sz="0" w:space="0" w:color="auto"/>
        <w:bottom w:val="none" w:sz="0" w:space="0" w:color="auto"/>
        <w:right w:val="none" w:sz="0" w:space="0" w:color="auto"/>
      </w:divBdr>
      <w:divsChild>
        <w:div w:id="313024371">
          <w:marLeft w:val="0"/>
          <w:marRight w:val="0"/>
          <w:marTop w:val="0"/>
          <w:marBottom w:val="0"/>
          <w:divBdr>
            <w:top w:val="none" w:sz="0" w:space="0" w:color="auto"/>
            <w:left w:val="none" w:sz="0" w:space="0" w:color="auto"/>
            <w:bottom w:val="none" w:sz="0" w:space="0" w:color="auto"/>
            <w:right w:val="none" w:sz="0" w:space="0" w:color="auto"/>
          </w:divBdr>
        </w:div>
      </w:divsChild>
    </w:div>
    <w:div w:id="1767339121">
      <w:bodyDiv w:val="1"/>
      <w:marLeft w:val="0"/>
      <w:marRight w:val="0"/>
      <w:marTop w:val="0"/>
      <w:marBottom w:val="0"/>
      <w:divBdr>
        <w:top w:val="none" w:sz="0" w:space="0" w:color="auto"/>
        <w:left w:val="none" w:sz="0" w:space="0" w:color="auto"/>
        <w:bottom w:val="none" w:sz="0" w:space="0" w:color="auto"/>
        <w:right w:val="none" w:sz="0" w:space="0" w:color="auto"/>
      </w:divBdr>
      <w:divsChild>
        <w:div w:id="1196963329">
          <w:marLeft w:val="0"/>
          <w:marRight w:val="0"/>
          <w:marTop w:val="0"/>
          <w:marBottom w:val="0"/>
          <w:divBdr>
            <w:top w:val="none" w:sz="0" w:space="0" w:color="auto"/>
            <w:left w:val="none" w:sz="0" w:space="0" w:color="auto"/>
            <w:bottom w:val="none" w:sz="0" w:space="0" w:color="auto"/>
            <w:right w:val="none" w:sz="0" w:space="0" w:color="auto"/>
          </w:divBdr>
        </w:div>
        <w:div w:id="1587567301">
          <w:marLeft w:val="0"/>
          <w:marRight w:val="0"/>
          <w:marTop w:val="0"/>
          <w:marBottom w:val="0"/>
          <w:divBdr>
            <w:top w:val="none" w:sz="0" w:space="0" w:color="auto"/>
            <w:left w:val="none" w:sz="0" w:space="0" w:color="auto"/>
            <w:bottom w:val="none" w:sz="0" w:space="0" w:color="auto"/>
            <w:right w:val="none" w:sz="0" w:space="0" w:color="auto"/>
          </w:divBdr>
        </w:div>
      </w:divsChild>
    </w:div>
    <w:div w:id="2014532072">
      <w:bodyDiv w:val="1"/>
      <w:marLeft w:val="0"/>
      <w:marRight w:val="0"/>
      <w:marTop w:val="0"/>
      <w:marBottom w:val="0"/>
      <w:divBdr>
        <w:top w:val="none" w:sz="0" w:space="0" w:color="auto"/>
        <w:left w:val="none" w:sz="0" w:space="0" w:color="auto"/>
        <w:bottom w:val="none" w:sz="0" w:space="0" w:color="auto"/>
        <w:right w:val="none" w:sz="0" w:space="0" w:color="auto"/>
      </w:divBdr>
      <w:divsChild>
        <w:div w:id="202252867">
          <w:marLeft w:val="0"/>
          <w:marRight w:val="0"/>
          <w:marTop w:val="0"/>
          <w:marBottom w:val="0"/>
          <w:divBdr>
            <w:top w:val="none" w:sz="0" w:space="0" w:color="auto"/>
            <w:left w:val="none" w:sz="0" w:space="0" w:color="auto"/>
            <w:bottom w:val="none" w:sz="0" w:space="0" w:color="auto"/>
            <w:right w:val="none" w:sz="0" w:space="0" w:color="auto"/>
          </w:divBdr>
        </w:div>
      </w:divsChild>
    </w:div>
    <w:div w:id="2097048801">
      <w:bodyDiv w:val="1"/>
      <w:marLeft w:val="0"/>
      <w:marRight w:val="0"/>
      <w:marTop w:val="0"/>
      <w:marBottom w:val="0"/>
      <w:divBdr>
        <w:top w:val="none" w:sz="0" w:space="0" w:color="auto"/>
        <w:left w:val="none" w:sz="0" w:space="0" w:color="auto"/>
        <w:bottom w:val="none" w:sz="0" w:space="0" w:color="auto"/>
        <w:right w:val="none" w:sz="0" w:space="0" w:color="auto"/>
      </w:divBdr>
      <w:divsChild>
        <w:div w:id="90008324">
          <w:marLeft w:val="0"/>
          <w:marRight w:val="0"/>
          <w:marTop w:val="0"/>
          <w:marBottom w:val="0"/>
          <w:divBdr>
            <w:top w:val="none" w:sz="0" w:space="0" w:color="auto"/>
            <w:left w:val="none" w:sz="0" w:space="0" w:color="auto"/>
            <w:bottom w:val="none" w:sz="0" w:space="0" w:color="auto"/>
            <w:right w:val="none" w:sz="0" w:space="0" w:color="auto"/>
          </w:divBdr>
        </w:div>
        <w:div w:id="2474966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12</Pages>
  <Words>1810</Words>
  <Characters>10321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Meixin Zhang</dc:creator>
  <cp:keywords/>
  <dc:description/>
  <cp:lastModifiedBy>Meixin Zhang</cp:lastModifiedBy>
  <cp:revision>11</cp:revision>
  <dcterms:created xsi:type="dcterms:W3CDTF">2021-04-08T21:40:00Z</dcterms:created>
  <dcterms:modified xsi:type="dcterms:W3CDTF">2021-04-09T05:13:00Z</dcterms:modified>
</cp:coreProperties>
</file>